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47"/>
        <w:gridCol w:w="708"/>
        <w:gridCol w:w="9552"/>
      </w:tblGrid>
      <w:tr w:rsidR="004A204D" w:rsidRPr="000F5503" w14:paraId="4D0D5220" w14:textId="77777777" w:rsidTr="00F312D6">
        <w:tc>
          <w:tcPr>
            <w:tcW w:w="1712" w:type="dxa"/>
            <w:gridSpan w:val="2"/>
          </w:tcPr>
          <w:p w14:paraId="4D8D768C" w14:textId="2BFD5C5A" w:rsidR="004A204D" w:rsidRPr="000F5503" w:rsidRDefault="009E621D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F4F09B" wp14:editId="07CACACC">
                  <wp:extent cx="876300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6"/>
              <w:tblW w:w="3364" w:type="dxa"/>
              <w:tblLook w:val="04A0" w:firstRow="1" w:lastRow="0" w:firstColumn="1" w:lastColumn="0" w:noHBand="0" w:noVBand="1"/>
            </w:tblPr>
            <w:tblGrid>
              <w:gridCol w:w="9115"/>
              <w:gridCol w:w="221"/>
            </w:tblGrid>
            <w:tr w:rsidR="00F312D6" w14:paraId="2CA7984F" w14:textId="77777777" w:rsidTr="00F312D6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9BBF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af6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F312D6" w14:paraId="1975772E" w14:textId="77777777" w:rsidTr="00C954AE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7DBEA9" w14:textId="77777777" w:rsidR="00F312D6" w:rsidRDefault="00F312D6" w:rsidP="00C954AE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084CDD" w14:textId="557708C3" w:rsidR="00F312D6" w:rsidRPr="00AB7EE5" w:rsidRDefault="002B1E3F" w:rsidP="002B1E3F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="00F312D6"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13796A3E" w14:textId="43488FAE" w:rsidR="00F312D6" w:rsidRPr="00AB7EE5" w:rsidRDefault="00F312D6" w:rsidP="002B1E3F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33ED8998" w14:textId="77777777" w:rsidR="00F312D6" w:rsidRDefault="00F312D6" w:rsidP="002B1E3F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C4581F" w14:textId="77777777" w:rsidR="00F312D6" w:rsidRDefault="00F312D6" w:rsidP="002B1E3F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4A69D1FD" w14:textId="77777777" w:rsidR="00F312D6" w:rsidRDefault="00F312D6" w:rsidP="00F312D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8A9AC2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003F2F51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1306D84C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492FD" w14:textId="77777777" w:rsidR="00F312D6" w:rsidRDefault="00F312D6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48AD4AA" w14:textId="77777777" w:rsidR="004A204D" w:rsidRPr="000F5503" w:rsidRDefault="004A204D" w:rsidP="00240B6B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  <w:tr w:rsidR="00595209" w:rsidRPr="006D3953" w14:paraId="30184492" w14:textId="77777777" w:rsidTr="00F312D6">
        <w:trPr>
          <w:gridBefore w:val="1"/>
          <w:wBefore w:w="1026" w:type="dxa"/>
        </w:trPr>
        <w:tc>
          <w:tcPr>
            <w:tcW w:w="9571" w:type="dxa"/>
            <w:gridSpan w:val="2"/>
            <w:shd w:val="clear" w:color="auto" w:fill="auto"/>
          </w:tcPr>
          <w:p w14:paraId="131483B3" w14:textId="77777777" w:rsidR="00284726" w:rsidRPr="00685745" w:rsidRDefault="00F312D6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50D16FD" w14:textId="77777777" w:rsidR="00284726" w:rsidRDefault="00685745" w:rsidP="00E23F8C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</w:t>
            </w:r>
            <w:r w:rsidR="00E23F8C" w:rsidRPr="00E23F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учебной работе</w:t>
            </w:r>
          </w:p>
          <w:p w14:paraId="32379ACA" w14:textId="7FF857CD" w:rsidR="00284726" w:rsidRDefault="002B1E3F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2B1E3F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54D57CB" wp14:editId="332DFE8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5745">
              <w:rPr>
                <w:sz w:val="28"/>
                <w:szCs w:val="28"/>
              </w:rPr>
              <w:t>Л.В. Ватлина</w:t>
            </w:r>
          </w:p>
          <w:p w14:paraId="1A39F7AD" w14:textId="7AF1CED6" w:rsidR="00284726" w:rsidRDefault="00AD6215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85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C954AE">
              <w:rPr>
                <w:sz w:val="28"/>
                <w:szCs w:val="28"/>
              </w:rPr>
              <w:t xml:space="preserve"> </w:t>
            </w:r>
            <w:r w:rsidR="00F312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284726">
              <w:rPr>
                <w:sz w:val="28"/>
                <w:szCs w:val="28"/>
              </w:rPr>
              <w:t xml:space="preserve"> г. </w:t>
            </w:r>
          </w:p>
          <w:p w14:paraId="3CDF557B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DF1AE9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E0B6C6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074AA3AF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55761224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0C1E3765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2D74E" w14:textId="77777777" w:rsidR="00F455C5" w:rsidRDefault="00F312D6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  <w:p w14:paraId="5B2A9836" w14:textId="77777777" w:rsidR="00F455C5" w:rsidRPr="006241C4" w:rsidRDefault="00F455C5" w:rsidP="006241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455C5" w:rsidRPr="00FD2888" w14:paraId="3008B8A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E71E" w14:textId="3A6F4C46" w:rsidR="00B37B3C" w:rsidRPr="00EC497E" w:rsidRDefault="00F312D6" w:rsidP="00B37B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9E621D">
              <w:rPr>
                <w:b/>
                <w:bCs/>
                <w:caps/>
                <w:sz w:val="28"/>
                <w:szCs w:val="28"/>
              </w:rPr>
              <w:t>ОЙ практикИ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74926A66" w14:textId="6B2B2F3F" w:rsidR="00F455C5" w:rsidRPr="00EC497E" w:rsidRDefault="00F312D6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9E621D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595209" w:rsidRPr="00FD2888" w14:paraId="26D628AF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194CB" w14:textId="77777777" w:rsidR="00595209" w:rsidRPr="00FD2888" w:rsidRDefault="00595209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F6AA9CB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7B7F" w14:textId="757EF0A7" w:rsidR="008B31BA" w:rsidRPr="00F312D6" w:rsidRDefault="00F312D6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9E621D">
              <w:rPr>
                <w:b/>
                <w:color w:val="000000"/>
                <w:sz w:val="28"/>
                <w:szCs w:val="28"/>
              </w:rPr>
              <w:t>ПМ.</w:t>
            </w:r>
            <w:r w:rsidR="00D4244C" w:rsidRPr="00F312D6">
              <w:rPr>
                <w:b/>
                <w:color w:val="000000"/>
                <w:sz w:val="28"/>
                <w:szCs w:val="28"/>
              </w:rPr>
              <w:t>02</w:t>
            </w:r>
            <w:r w:rsidR="00FA3F67" w:rsidRPr="00F312D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E621D" w:rsidRPr="00F312D6">
              <w:rPr>
                <w:b/>
                <w:color w:val="000000"/>
                <w:sz w:val="28"/>
                <w:szCs w:val="28"/>
              </w:rPr>
              <w:t>ОСУЩЕСТВЛЕНИЕ КРЕДИТНЫХ ОПЕРАЦИЙ</w:t>
            </w:r>
          </w:p>
          <w:p w14:paraId="17309FAF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7A00AF31" w14:textId="77777777" w:rsidR="00FA3F67" w:rsidRPr="00C634DC" w:rsidRDefault="00FA3F67" w:rsidP="00FA3F67">
      <w:pPr>
        <w:contextualSpacing/>
        <w:rPr>
          <w:b/>
          <w:sz w:val="28"/>
          <w:szCs w:val="28"/>
        </w:rPr>
      </w:pPr>
    </w:p>
    <w:p w14:paraId="074DD640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50211B02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2115F9B0" w14:textId="77777777" w:rsidR="00E23F8C" w:rsidRDefault="00E23F8C" w:rsidP="00FA3F67">
      <w:pPr>
        <w:contextualSpacing/>
        <w:jc w:val="center"/>
        <w:rPr>
          <w:iCs/>
          <w:sz w:val="28"/>
          <w:szCs w:val="28"/>
        </w:rPr>
      </w:pPr>
    </w:p>
    <w:p w14:paraId="6318A63C" w14:textId="77777777" w:rsidR="00FA3F67" w:rsidRPr="00126176" w:rsidRDefault="008B31BA" w:rsidP="00FA3F67">
      <w:pPr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38.02.07 Банковское дело</w:t>
      </w:r>
    </w:p>
    <w:p w14:paraId="43AE28B5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0B5C8A96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8C47295" w14:textId="77777777" w:rsidR="0064001D" w:rsidRDefault="0064001D" w:rsidP="0064001D">
      <w:pPr>
        <w:spacing w:after="120"/>
        <w:contextualSpacing/>
        <w:jc w:val="center"/>
        <w:rPr>
          <w:sz w:val="28"/>
          <w:szCs w:val="28"/>
        </w:rPr>
      </w:pPr>
    </w:p>
    <w:p w14:paraId="0BD0150E" w14:textId="12B60881" w:rsidR="0064001D" w:rsidRPr="0064001D" w:rsidRDefault="0064001D" w:rsidP="0064001D">
      <w:pPr>
        <w:spacing w:after="120"/>
        <w:contextualSpacing/>
        <w:jc w:val="center"/>
        <w:rPr>
          <w:sz w:val="28"/>
          <w:szCs w:val="28"/>
        </w:rPr>
      </w:pPr>
      <w:r w:rsidRPr="0064001D">
        <w:rPr>
          <w:sz w:val="28"/>
          <w:szCs w:val="28"/>
        </w:rPr>
        <w:t>Год начала подготовки: 202</w:t>
      </w:r>
      <w:r w:rsidR="004945F2">
        <w:rPr>
          <w:sz w:val="28"/>
          <w:szCs w:val="28"/>
        </w:rPr>
        <w:t>4</w:t>
      </w:r>
      <w:bookmarkStart w:id="0" w:name="_GoBack"/>
      <w:bookmarkEnd w:id="0"/>
    </w:p>
    <w:p w14:paraId="783D665E" w14:textId="77777777" w:rsidR="00595209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668D2818" w14:textId="77777777" w:rsidR="00685745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50481BFA" w14:textId="77777777" w:rsidR="00685745" w:rsidRPr="00AE5D9E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796617F0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5CB15563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A2592E8" w14:textId="77777777" w:rsidR="00E23F8C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E817CE3" w14:textId="77777777" w:rsidR="00E23F8C" w:rsidRPr="00284726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8A0E98E" w14:textId="77777777" w:rsidR="00595209" w:rsidRDefault="00685745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02CC54E" w14:textId="1629128C" w:rsidR="00685745" w:rsidRPr="00C634DC" w:rsidRDefault="00F312D6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AD6215">
        <w:rPr>
          <w:rFonts w:eastAsia="Times New Roman"/>
          <w:sz w:val="28"/>
          <w:szCs w:val="28"/>
        </w:rPr>
        <w:t>5</w:t>
      </w:r>
    </w:p>
    <w:p w14:paraId="2099F736" w14:textId="77777777" w:rsidR="00595209" w:rsidRPr="00A7274F" w:rsidRDefault="00595209" w:rsidP="00595209">
      <w:pPr>
        <w:contextualSpacing/>
        <w:jc w:val="center"/>
      </w:pPr>
    </w:p>
    <w:p w14:paraId="187090B1" w14:textId="487DB987" w:rsidR="003054E6" w:rsidRDefault="00B05840" w:rsidP="0009229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E23F8C">
        <w:rPr>
          <w:sz w:val="28"/>
          <w:szCs w:val="28"/>
        </w:rPr>
        <w:t>практики</w:t>
      </w:r>
      <w:r w:rsidR="00DB4A5C">
        <w:rPr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>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E23F8C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едеральным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09229D" w:rsidRPr="0009229D">
        <w:rPr>
          <w:bCs/>
          <w:sz w:val="28"/>
          <w:szCs w:val="28"/>
        </w:rPr>
        <w:t xml:space="preserve">38.02.07 </w:t>
      </w:r>
      <w:r w:rsidR="0009229D" w:rsidRPr="0009229D">
        <w:rPr>
          <w:bCs/>
          <w:i/>
          <w:sz w:val="28"/>
          <w:szCs w:val="28"/>
        </w:rPr>
        <w:t>Банковское дело,</w:t>
      </w:r>
      <w:r w:rsidR="0009229D" w:rsidRPr="0009229D">
        <w:rPr>
          <w:bCs/>
          <w:sz w:val="28"/>
          <w:szCs w:val="28"/>
        </w:rPr>
        <w:t xml:space="preserve"> утвержденного приказом </w:t>
      </w:r>
      <w:r w:rsidR="006241C4">
        <w:rPr>
          <w:bCs/>
          <w:sz w:val="28"/>
          <w:szCs w:val="28"/>
        </w:rPr>
        <w:t>Министерства</w:t>
      </w:r>
      <w:r w:rsidR="0009229D" w:rsidRPr="0009229D">
        <w:rPr>
          <w:bCs/>
          <w:sz w:val="28"/>
          <w:szCs w:val="28"/>
        </w:rPr>
        <w:t xml:space="preserve"> </w:t>
      </w:r>
      <w:r w:rsidR="006241C4">
        <w:rPr>
          <w:bCs/>
          <w:sz w:val="28"/>
          <w:szCs w:val="28"/>
        </w:rPr>
        <w:t xml:space="preserve"> просвещения </w:t>
      </w:r>
      <w:r w:rsidR="0009229D" w:rsidRPr="0009229D">
        <w:rPr>
          <w:bCs/>
          <w:sz w:val="28"/>
          <w:szCs w:val="28"/>
        </w:rPr>
        <w:t xml:space="preserve">Российской Федерации от </w:t>
      </w:r>
      <w:r w:rsidR="006241C4">
        <w:rPr>
          <w:bCs/>
          <w:sz w:val="28"/>
          <w:szCs w:val="28"/>
        </w:rPr>
        <w:t>14 ноября 2023</w:t>
      </w:r>
      <w:r w:rsidR="0009229D" w:rsidRPr="0009229D">
        <w:rPr>
          <w:bCs/>
          <w:sz w:val="28"/>
          <w:szCs w:val="28"/>
        </w:rPr>
        <w:t xml:space="preserve"> от № 856.</w:t>
      </w:r>
      <w:r w:rsidR="0009229D" w:rsidRPr="0009229D">
        <w:rPr>
          <w:sz w:val="28"/>
          <w:szCs w:val="28"/>
        </w:rPr>
        <w:t xml:space="preserve"> </w:t>
      </w:r>
      <w:r w:rsidR="0009229D" w:rsidRPr="0009229D">
        <w:rPr>
          <w:bCs/>
          <w:sz w:val="28"/>
          <w:szCs w:val="28"/>
        </w:rPr>
        <w:t xml:space="preserve"> </w:t>
      </w:r>
    </w:p>
    <w:p w14:paraId="316B8A27" w14:textId="77777777" w:rsidR="003054E6" w:rsidRDefault="003054E6" w:rsidP="00D9509E">
      <w:pPr>
        <w:jc w:val="both"/>
        <w:rPr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72533C" w:rsidRPr="00E04D0E" w14:paraId="2D59F4C5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446CF580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C852" w14:textId="77777777" w:rsidR="0072533C" w:rsidRDefault="00E23F8C" w:rsidP="005E5404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72533C">
                    <w:rPr>
                      <w:b/>
                      <w:color w:val="000000"/>
                      <w:sz w:val="28"/>
                    </w:rPr>
                    <w:t>:</w:t>
                  </w:r>
                  <w:r w:rsidR="0072533C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</w:p>
                <w:p w14:paraId="5DD4B692" w14:textId="77777777" w:rsidR="0072533C" w:rsidRPr="003909DB" w:rsidRDefault="0072533C" w:rsidP="005E5404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  <w:r w:rsidR="00F312D6"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14:paraId="23131002" w14:textId="77777777" w:rsidR="0072533C" w:rsidRPr="003909DB" w:rsidRDefault="0072533C" w:rsidP="005E5404"/>
        </w:tc>
      </w:tr>
      <w:tr w:rsidR="0072533C" w:rsidRPr="00E04D0E" w14:paraId="76F5D960" w14:textId="77777777" w:rsidTr="005E5404">
        <w:trPr>
          <w:trHeight w:val="425"/>
        </w:trPr>
        <w:tc>
          <w:tcPr>
            <w:tcW w:w="9634" w:type="dxa"/>
            <w:gridSpan w:val="7"/>
          </w:tcPr>
          <w:p w14:paraId="6F0FED73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</w:p>
          <w:p w14:paraId="51154458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37EBCFA4" w14:textId="77777777" w:rsidR="0072533C" w:rsidRPr="00EB5FD4" w:rsidRDefault="0072533C" w:rsidP="005E5404">
            <w:r w:rsidRPr="00F720CF">
              <w:rPr>
                <w:color w:val="000000"/>
                <w:sz w:val="28"/>
              </w:rPr>
              <w:t>А.А. Чурикова, канд.</w:t>
            </w:r>
            <w:r w:rsidR="00F312D6">
              <w:rPr>
                <w:color w:val="000000"/>
                <w:sz w:val="28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</w:rPr>
              <w:t>экон</w:t>
            </w:r>
            <w:proofErr w:type="spellEnd"/>
            <w:r w:rsidRPr="00F720CF">
              <w:rPr>
                <w:color w:val="000000"/>
                <w:sz w:val="28"/>
              </w:rPr>
              <w:t>.</w:t>
            </w:r>
            <w:r w:rsidR="00F312D6">
              <w:rPr>
                <w:color w:val="000000"/>
                <w:sz w:val="28"/>
              </w:rPr>
              <w:t xml:space="preserve"> </w:t>
            </w:r>
            <w:r w:rsidRPr="00F720CF">
              <w:rPr>
                <w:color w:val="000000"/>
                <w:sz w:val="28"/>
              </w:rPr>
              <w:t xml:space="preserve">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  <w:r w:rsidR="00F312D6">
              <w:rPr>
                <w:color w:val="000000"/>
                <w:sz w:val="28"/>
              </w:rPr>
              <w:t>.</w:t>
            </w:r>
          </w:p>
          <w:p w14:paraId="6C89A117" w14:textId="77777777" w:rsidR="0072533C" w:rsidRPr="003909DB" w:rsidRDefault="0072533C" w:rsidP="005E5404">
            <w:pPr>
              <w:rPr>
                <w:b/>
                <w:color w:val="000000"/>
                <w:sz w:val="28"/>
              </w:rPr>
            </w:pPr>
          </w:p>
        </w:tc>
      </w:tr>
      <w:tr w:rsidR="0072533C" w:rsidRPr="00E04D0E" w14:paraId="7548CE46" w14:textId="77777777" w:rsidTr="005E5404">
        <w:trPr>
          <w:trHeight w:val="103"/>
        </w:trPr>
        <w:tc>
          <w:tcPr>
            <w:tcW w:w="2125" w:type="dxa"/>
          </w:tcPr>
          <w:p w14:paraId="50A138F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413A77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110C2F2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B792051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0D98BA9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04CF89C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8E506F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3909DB" w14:paraId="2D6900A2" w14:textId="77777777" w:rsidTr="005E5404">
        <w:trPr>
          <w:trHeight w:val="425"/>
        </w:trPr>
        <w:tc>
          <w:tcPr>
            <w:tcW w:w="9634" w:type="dxa"/>
            <w:gridSpan w:val="7"/>
          </w:tcPr>
          <w:p w14:paraId="051E5B81" w14:textId="77777777" w:rsidR="00E23F8C" w:rsidRDefault="00E23F8C"/>
          <w:p w14:paraId="78A911F1" w14:textId="77777777" w:rsidR="00E23F8C" w:rsidRDefault="00E23F8C"/>
          <w:p w14:paraId="09223F98" w14:textId="77777777" w:rsidR="00E23F8C" w:rsidRDefault="00E23F8C"/>
          <w:p w14:paraId="01EE5335" w14:textId="77777777" w:rsidR="00E23F8C" w:rsidRDefault="00E23F8C"/>
          <w:p w14:paraId="2EFAD971" w14:textId="77777777" w:rsidR="00E23F8C" w:rsidRDefault="00E23F8C"/>
          <w:p w14:paraId="68749EF0" w14:textId="77777777" w:rsidR="00E23F8C" w:rsidRDefault="00E23F8C"/>
          <w:p w14:paraId="5D025AB1" w14:textId="77777777" w:rsidR="00E23F8C" w:rsidRDefault="00E23F8C"/>
          <w:p w14:paraId="3E5E1BA8" w14:textId="77777777" w:rsidR="00E23F8C" w:rsidRDefault="00E23F8C"/>
          <w:p w14:paraId="3B57D054" w14:textId="77777777" w:rsidR="00F312D6" w:rsidRDefault="00F312D6"/>
          <w:p w14:paraId="32DFE741" w14:textId="77777777" w:rsidR="00F312D6" w:rsidRDefault="00F312D6"/>
          <w:p w14:paraId="52B7800E" w14:textId="77777777" w:rsidR="00F312D6" w:rsidRDefault="00F312D6"/>
          <w:p w14:paraId="5FD61A87" w14:textId="77777777" w:rsidR="002B1E3F" w:rsidRDefault="002B1E3F"/>
          <w:p w14:paraId="33C48ADB" w14:textId="77777777" w:rsidR="002B1E3F" w:rsidRDefault="002B1E3F"/>
          <w:p w14:paraId="160FB6EC" w14:textId="77777777" w:rsidR="002B1E3F" w:rsidRDefault="002B1E3F"/>
          <w:p w14:paraId="64B871F3" w14:textId="77777777" w:rsidR="00F312D6" w:rsidRDefault="00F312D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3909DB" w14:paraId="12078F99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86174" w14:textId="77777777" w:rsidR="0072533C" w:rsidRDefault="0072533C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  <w:p w14:paraId="5DBF6160" w14:textId="77777777" w:rsidR="00F312D6" w:rsidRPr="003909DB" w:rsidRDefault="00F312D6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471C8D64" w14:textId="77777777" w:rsidR="0072533C" w:rsidRPr="003909DB" w:rsidRDefault="0072533C" w:rsidP="005E5404"/>
        </w:tc>
      </w:tr>
      <w:tr w:rsidR="0072533C" w:rsidRPr="00E04D0E" w14:paraId="14D7A67E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2533C" w:rsidRPr="00E04D0E" w14:paraId="7530C837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2533C" w:rsidRPr="00E04D0E" w14:paraId="243CF5D9" w14:textId="77777777" w:rsidTr="005E54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4A0F62" w14:textId="24FDFC5E" w:rsidR="0072533C" w:rsidRPr="00A80FF9" w:rsidRDefault="000D7A3D" w:rsidP="00AD6215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 xml:space="preserve">практики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 профессиональному модулю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 w:rsidRPr="0072533C">
                          <w:rPr>
                            <w:i/>
                            <w:color w:val="000000"/>
                            <w:sz w:val="28"/>
                          </w:rPr>
                          <w:t>ПМ.0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2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Осуществление кредитных операций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AD6215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12D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51B0581A" w14:textId="77777777" w:rsidR="0072533C" w:rsidRPr="003909DB" w:rsidRDefault="0072533C" w:rsidP="005E5404"/>
              </w:tc>
            </w:tr>
            <w:tr w:rsidR="0072533C" w:rsidRPr="00E04D0E" w14:paraId="51135449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DDFF6" w14:textId="77777777" w:rsidR="0072533C" w:rsidRDefault="0072533C" w:rsidP="005E5404"/>
                <w:p w14:paraId="5705D57B" w14:textId="77777777" w:rsidR="0072533C" w:rsidRDefault="0072533C" w:rsidP="005E5404"/>
                <w:p w14:paraId="15DBA5EE" w14:textId="77777777" w:rsidR="00F312D6" w:rsidRDefault="00F312D6" w:rsidP="005E5404"/>
                <w:p w14:paraId="26795190" w14:textId="77777777" w:rsidR="00F312D6" w:rsidRDefault="00F312D6" w:rsidP="005E5404"/>
                <w:p w14:paraId="173ABA56" w14:textId="77777777" w:rsidR="00F312D6" w:rsidRDefault="00F312D6" w:rsidP="005E5404"/>
                <w:p w14:paraId="430B317C" w14:textId="77777777" w:rsidR="0072533C" w:rsidRDefault="0072533C" w:rsidP="005E5404"/>
                <w:p w14:paraId="1F763D63" w14:textId="77777777" w:rsidR="00F312D6" w:rsidRDefault="0072533C" w:rsidP="005E5404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161DC28E" w14:textId="3CAD4FAB" w:rsidR="0072533C" w:rsidRPr="00F312D6" w:rsidRDefault="00F312D6" w:rsidP="00F312D6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72533C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72533C">
                    <w:rPr>
                      <w:sz w:val="28"/>
                      <w:szCs w:val="28"/>
                    </w:rPr>
                    <w:t xml:space="preserve">                    </w:t>
                  </w:r>
                  <w:r w:rsidR="002B1E3F" w:rsidRPr="002B1E3F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0F3CE356" wp14:editId="2DEA11B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2533C">
                    <w:rPr>
                      <w:sz w:val="28"/>
                      <w:szCs w:val="28"/>
                    </w:rPr>
                    <w:t xml:space="preserve">  </w:t>
                  </w:r>
                  <w:r w:rsidR="002B1E3F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72533C" w:rsidRPr="005D480B">
                    <w:rPr>
                      <w:sz w:val="28"/>
                      <w:szCs w:val="28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72533C" w:rsidRPr="00E04D0E" w14:paraId="14550318" w14:textId="77777777" w:rsidTr="005E5404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BD6EEC" w14:textId="77777777" w:rsidR="0072533C" w:rsidRPr="003909DB" w:rsidRDefault="0072533C" w:rsidP="005E5404"/>
                    </w:tc>
                  </w:tr>
                </w:tbl>
                <w:p w14:paraId="1C645B68" w14:textId="77777777" w:rsidR="0072533C" w:rsidRPr="003909DB" w:rsidRDefault="0072533C" w:rsidP="005E5404"/>
              </w:tc>
            </w:tr>
          </w:tbl>
          <w:p w14:paraId="6D955480" w14:textId="77777777" w:rsidR="0072533C" w:rsidRPr="003909DB" w:rsidRDefault="0072533C" w:rsidP="005E5404"/>
        </w:tc>
      </w:tr>
      <w:tr w:rsidR="0072533C" w:rsidRPr="00E04D0E" w14:paraId="456A7E81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13955407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AEA25" w14:textId="77777777" w:rsidR="0072533C" w:rsidRPr="003909DB" w:rsidRDefault="0072533C" w:rsidP="005E5404"/>
              </w:tc>
            </w:tr>
          </w:tbl>
          <w:p w14:paraId="62C54810" w14:textId="77777777" w:rsidR="0072533C" w:rsidRPr="003909DB" w:rsidRDefault="0072533C" w:rsidP="005E5404"/>
        </w:tc>
      </w:tr>
      <w:tr w:rsidR="0072533C" w:rsidRPr="00E04D0E" w14:paraId="6498A139" w14:textId="77777777" w:rsidTr="005E5404">
        <w:trPr>
          <w:trHeight w:val="103"/>
        </w:trPr>
        <w:tc>
          <w:tcPr>
            <w:tcW w:w="2125" w:type="dxa"/>
          </w:tcPr>
          <w:p w14:paraId="2183FBE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F6362A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02CC47B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1E7B69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154451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78EADDA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546B4F2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E04D0E" w14:paraId="798D2979" w14:textId="77777777" w:rsidTr="005E5404">
        <w:tc>
          <w:tcPr>
            <w:tcW w:w="2125" w:type="dxa"/>
          </w:tcPr>
          <w:p w14:paraId="4E6DE47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68E2A47C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59CD218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2533C" w:rsidRPr="00E04D0E" w14:paraId="77C99562" w14:textId="77777777" w:rsidTr="005E540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C3B3E" w14:textId="77777777" w:rsidR="0072533C" w:rsidRPr="003909DB" w:rsidRDefault="0072533C" w:rsidP="005E5404"/>
              </w:tc>
            </w:tr>
          </w:tbl>
          <w:p w14:paraId="0B74C4F8" w14:textId="77777777" w:rsidR="0072533C" w:rsidRPr="003909DB" w:rsidRDefault="0072533C" w:rsidP="005E5404"/>
        </w:tc>
        <w:tc>
          <w:tcPr>
            <w:tcW w:w="3079" w:type="dxa"/>
          </w:tcPr>
          <w:p w14:paraId="19B5150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2F419C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</w:tbl>
    <w:p w14:paraId="377D0CC8" w14:textId="77777777" w:rsidR="0072533C" w:rsidRPr="003909DB" w:rsidRDefault="0072533C" w:rsidP="0072533C">
      <w:r w:rsidRPr="00E9100A">
        <w:br w:type="page"/>
      </w:r>
    </w:p>
    <w:p w14:paraId="53601804" w14:textId="77777777" w:rsidR="00595209" w:rsidRPr="00B04117" w:rsidRDefault="00595209" w:rsidP="00595209">
      <w:pPr>
        <w:jc w:val="center"/>
        <w:rPr>
          <w:b/>
          <w:sz w:val="28"/>
          <w:szCs w:val="28"/>
        </w:rPr>
      </w:pPr>
      <w:r w:rsidRPr="00B04117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2886369C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3FE9BA64" w14:textId="77777777" w:rsidR="00595209" w:rsidRPr="009079BE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4A05F41" w14:textId="77777777" w:rsidR="00595209" w:rsidRDefault="00595209" w:rsidP="001F5A4E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Pr="008B4808">
        <w:rPr>
          <w:b/>
          <w:spacing w:val="-1"/>
          <w:sz w:val="28"/>
          <w:szCs w:val="28"/>
        </w:rPr>
        <w:t>по профессиональному модулю</w:t>
      </w:r>
    </w:p>
    <w:p w14:paraId="1772FAAF" w14:textId="77777777" w:rsidR="001F5A4E" w:rsidRDefault="00595209" w:rsidP="001F5A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</w:t>
      </w:r>
      <w:r w:rsidR="00DB4A5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126176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3054E6">
        <w:rPr>
          <w:spacing w:val="-2"/>
          <w:sz w:val="28"/>
          <w:szCs w:val="28"/>
        </w:rPr>
        <w:t>3.4.</w:t>
      </w:r>
      <w:r w:rsidR="001767ED">
        <w:rPr>
          <w:spacing w:val="-2"/>
          <w:sz w:val="28"/>
          <w:szCs w:val="28"/>
        </w:rPr>
        <w:t>2</w:t>
      </w:r>
      <w:r w:rsidR="003054E6" w:rsidRPr="00FC0EB3">
        <w:rPr>
          <w:color w:val="22272F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Осуществление кредитных оп</w:t>
      </w:r>
      <w:r w:rsidR="00D4244C">
        <w:rPr>
          <w:color w:val="000000"/>
          <w:sz w:val="28"/>
          <w:szCs w:val="28"/>
        </w:rPr>
        <w:t>е</w:t>
      </w:r>
      <w:r w:rsidR="00D4244C">
        <w:rPr>
          <w:color w:val="000000"/>
          <w:sz w:val="28"/>
          <w:szCs w:val="28"/>
        </w:rPr>
        <w:t xml:space="preserve">раций </w:t>
      </w:r>
      <w:r w:rsidR="003054E6" w:rsidRPr="00FC0EB3">
        <w:rPr>
          <w:spacing w:val="-2"/>
          <w:sz w:val="28"/>
          <w:szCs w:val="28"/>
        </w:rPr>
        <w:t xml:space="preserve">по специальности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3107DCA6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15A89450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 xml:space="preserve">«Осуществление кредитных операций» </w:t>
      </w:r>
      <w:r w:rsidRPr="008B4808">
        <w:rPr>
          <w:sz w:val="28"/>
          <w:szCs w:val="28"/>
        </w:rPr>
        <w:t>являются:</w:t>
      </w:r>
    </w:p>
    <w:p w14:paraId="7F4E89E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полученных при изучении междисциплинарного курса (МДК) </w:t>
      </w:r>
      <w:r w:rsidR="00CD3BF3">
        <w:rPr>
          <w:sz w:val="28"/>
          <w:szCs w:val="28"/>
        </w:rPr>
        <w:t>МДК 02</w:t>
      </w:r>
      <w:r w:rsidR="00CD3BF3" w:rsidRPr="0027315E">
        <w:rPr>
          <w:sz w:val="28"/>
          <w:szCs w:val="28"/>
        </w:rPr>
        <w:t xml:space="preserve">.01 </w:t>
      </w:r>
      <w:r w:rsidR="00CD3BF3">
        <w:rPr>
          <w:sz w:val="28"/>
          <w:szCs w:val="28"/>
        </w:rPr>
        <w:t>«Организация кр</w:t>
      </w:r>
      <w:r w:rsidR="00CD3BF3">
        <w:rPr>
          <w:sz w:val="28"/>
          <w:szCs w:val="28"/>
        </w:rPr>
        <w:t>е</w:t>
      </w:r>
      <w:r w:rsidR="00CD3BF3">
        <w:rPr>
          <w:sz w:val="28"/>
          <w:szCs w:val="28"/>
        </w:rPr>
        <w:t xml:space="preserve">дитной работы», </w:t>
      </w:r>
      <w:r w:rsidR="000D7A3D">
        <w:rPr>
          <w:sz w:val="28"/>
          <w:szCs w:val="28"/>
        </w:rPr>
        <w:t>МДК 02.02</w:t>
      </w:r>
      <w:r w:rsidR="00CD3BF3" w:rsidRPr="009707C8">
        <w:rPr>
          <w:sz w:val="28"/>
          <w:szCs w:val="28"/>
        </w:rPr>
        <w:t xml:space="preserve"> </w:t>
      </w:r>
      <w:r w:rsidR="00CD3BF3" w:rsidRPr="009707C8">
        <w:rPr>
          <w:rFonts w:eastAsia="MS Gothic"/>
          <w:sz w:val="28"/>
          <w:szCs w:val="28"/>
          <w:lang w:eastAsia="en-US"/>
        </w:rPr>
        <w:t>«</w:t>
      </w:r>
      <w:r w:rsidR="00CD3BF3" w:rsidRPr="009707C8">
        <w:rPr>
          <w:color w:val="000000"/>
          <w:sz w:val="28"/>
          <w:szCs w:val="28"/>
          <w:lang w:eastAsia="en-US"/>
        </w:rPr>
        <w:t>Учет кредитных операций банка</w:t>
      </w:r>
      <w:r w:rsidR="00CD3BF3" w:rsidRPr="009707C8">
        <w:rPr>
          <w:rFonts w:eastAsia="MS Gothic"/>
          <w:sz w:val="28"/>
          <w:szCs w:val="28"/>
          <w:lang w:eastAsia="en-US"/>
        </w:rPr>
        <w:t>»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 основе изучения деятельности конкретной организации</w:t>
      </w:r>
      <w:r w:rsidRPr="008B4808">
        <w:rPr>
          <w:sz w:val="28"/>
          <w:szCs w:val="28"/>
        </w:rPr>
        <w:t>;</w:t>
      </w:r>
    </w:p>
    <w:p w14:paraId="030CDEF3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первоначального практического опыта и приобретение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стоятельного опыта профессиональной деятельности в условиях трудового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тива;</w:t>
      </w:r>
    </w:p>
    <w:p w14:paraId="1FD1D22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работе в трудовом коллективе;</w:t>
      </w:r>
    </w:p>
    <w:p w14:paraId="4F777BF5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профессионального мышления;</w:t>
      </w:r>
    </w:p>
    <w:p w14:paraId="35DB3E6C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</w:t>
      </w:r>
      <w:r w:rsidR="00543822">
        <w:rPr>
          <w:sz w:val="28"/>
          <w:szCs w:val="28"/>
        </w:rPr>
        <w:t>.</w:t>
      </w:r>
    </w:p>
    <w:p w14:paraId="36F67599" w14:textId="77777777" w:rsidR="00543822" w:rsidRDefault="00543822" w:rsidP="00543822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 w:rsidR="00A80FF9">
        <w:rPr>
          <w:sz w:val="28"/>
          <w:szCs w:val="28"/>
        </w:rPr>
        <w:t>практики</w:t>
      </w:r>
      <w:r w:rsidRPr="008B4808"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компете</w:t>
      </w:r>
      <w:r>
        <w:rPr>
          <w:rFonts w:eastAsia="Times New Roman"/>
          <w:iCs/>
          <w:sz w:val="28"/>
          <w:szCs w:val="28"/>
        </w:rPr>
        <w:t>н</w:t>
      </w:r>
      <w:r>
        <w:rPr>
          <w:rFonts w:eastAsia="Times New Roman"/>
          <w:iCs/>
          <w:sz w:val="28"/>
          <w:szCs w:val="28"/>
        </w:rPr>
        <w:t>ции:</w:t>
      </w:r>
    </w:p>
    <w:p w14:paraId="280A498C" w14:textId="77777777" w:rsidR="00D4244C" w:rsidRDefault="00D4244C" w:rsidP="00D4244C">
      <w:pPr>
        <w:autoSpaceDE w:val="0"/>
        <w:autoSpaceDN w:val="0"/>
        <w:adjustRightInd w:val="0"/>
        <w:ind w:left="709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иметь практический опыт</w:t>
      </w:r>
      <w:r w:rsidRPr="005C6023">
        <w:rPr>
          <w:rFonts w:eastAsia="Times New Roman"/>
          <w:i/>
          <w:sz w:val="28"/>
          <w:szCs w:val="28"/>
        </w:rPr>
        <w:t>:</w:t>
      </w:r>
    </w:p>
    <w:p w14:paraId="2DB446F8" w14:textId="77777777" w:rsidR="00B37B3C" w:rsidRPr="00B37B3C" w:rsidRDefault="00B37B3C" w:rsidP="00B37B3C">
      <w:pPr>
        <w:pStyle w:val="ae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eastAsia="Calibri" w:hAnsi="Times New Roman"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14:paraId="78135A07" w14:textId="77777777" w:rsidR="00D4244C" w:rsidRPr="00B37B3C" w:rsidRDefault="00D4244C" w:rsidP="00B37B3C">
      <w:pPr>
        <w:pStyle w:val="ae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hAnsi="Times New Roman"/>
          <w:i/>
          <w:sz w:val="28"/>
          <w:szCs w:val="28"/>
        </w:rPr>
        <w:t>уметь:</w:t>
      </w:r>
    </w:p>
    <w:p w14:paraId="1971B8C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консультировать заемщиков по условиям предоставления и порядку погаш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ния кредитов;</w:t>
      </w:r>
    </w:p>
    <w:p w14:paraId="3AC981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анализировать финансовое положение заемщика - юридического лица и те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х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нико-экономическое обоснование кредита;</w:t>
      </w:r>
    </w:p>
    <w:p w14:paraId="5F791C7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платежеспособность физического лица;</w:t>
      </w:r>
    </w:p>
    <w:p w14:paraId="4445870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обеспечения и кредитные риски по потребительским кредитам;</w:t>
      </w:r>
    </w:p>
    <w:p w14:paraId="3A58E4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полноту и подлинность документов заемщика для получения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дитов;</w:t>
      </w:r>
    </w:p>
    <w:p w14:paraId="7F3BBEA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качество и достаточность обеспечения возвратности кредита;</w:t>
      </w:r>
    </w:p>
    <w:p w14:paraId="320F0F7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заключение о возможности предоставления кредита;</w:t>
      </w:r>
    </w:p>
    <w:p w14:paraId="06D07A8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оперативно принимать решения по предложению клиенту дополнительного банковского продукта (кросс-продажа);</w:t>
      </w:r>
    </w:p>
    <w:p w14:paraId="06F97F6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проводить андеррайтинг кредитных заявок клиентов;</w:t>
      </w:r>
    </w:p>
    <w:p w14:paraId="2C98B37C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проводить андеррайтинг предмета ипотеки;</w:t>
      </w:r>
    </w:p>
    <w:p w14:paraId="792A709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договор о залоге;</w:t>
      </w:r>
    </w:p>
    <w:p w14:paraId="6C2D40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пакет документов для заключения договора о залоге;</w:t>
      </w:r>
    </w:p>
    <w:p w14:paraId="1F0954F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график платежей по кредиту и процентам, контролировать сво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временность и полноту поступления платежей;</w:t>
      </w:r>
    </w:p>
    <w:p w14:paraId="440C829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комплект документов на открытие счетов и выдачу кредитов ра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личных видов;</w:t>
      </w:r>
    </w:p>
    <w:p w14:paraId="2EFA70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выписки по лицевым счетам заемщиков и разъяснять им соде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жащиеся в выписках данные;</w:t>
      </w:r>
    </w:p>
    <w:p w14:paraId="58BDF7E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формировать и вести кредитные дела;</w:t>
      </w:r>
    </w:p>
    <w:p w14:paraId="0ADBD80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акты по итогам проверок сохранности обеспечения;</w:t>
      </w:r>
    </w:p>
    <w:p w14:paraId="2EFB0AC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возможность предоставления межбанковского кредита с учетом финансового положения контрагента;</w:t>
      </w:r>
    </w:p>
    <w:p w14:paraId="6FD8B79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достаточность обеспечения возвратности межбанковского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та;</w:t>
      </w:r>
    </w:p>
    <w:p w14:paraId="680863D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14:paraId="24EB014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применять универсальное и специализированное программное обеспечение, необходимое для сбора и анализа информации для сотрудничества на ме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банковском рынке;</w:t>
      </w:r>
    </w:p>
    <w:p w14:paraId="669DCAC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справочными информационными базами данных, необходимых для сотрудничества на межбанковском рынке;</w:t>
      </w:r>
    </w:p>
    <w:p w14:paraId="4E790C0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операции по выдаче кредитов физическим и юридическим лицам, погашению ими кредитов;</w:t>
      </w:r>
    </w:p>
    <w:p w14:paraId="14CF83A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обеспечения по предоставленным кредитам;</w:t>
      </w:r>
    </w:p>
    <w:p w14:paraId="77FA2AA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сделки по предоставлению и получению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 на рынке межбанковского кредита;</w:t>
      </w:r>
    </w:p>
    <w:p w14:paraId="53424C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начисление и взыскание процентов по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там;</w:t>
      </w:r>
    </w:p>
    <w:p w14:paraId="3180F82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вести мониторинг финансового положения клиента;</w:t>
      </w:r>
    </w:p>
    <w:p w14:paraId="3BBBB11A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контролировать соответствие и правильность исполнения залогодателем св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их обязательств;</w:t>
      </w:r>
    </w:p>
    <w:p w14:paraId="2A86053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обслуживания долга и кредитный риск по выданным кредитам;</w:t>
      </w:r>
    </w:p>
    <w:p w14:paraId="7283EA5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выявлять причины ненадлежащего исполнения условий договора и выста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лять требования по оплате просроченной задолженности;</w:t>
      </w:r>
    </w:p>
    <w:p w14:paraId="49C2357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выбирать формы и методы взаимодействия с заемщиком, имеющим проср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ченную задолженность;</w:t>
      </w:r>
    </w:p>
    <w:p w14:paraId="3A8A0E0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разрабатывать систему мотивации заемщика, имеющего просроченную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долженность, и применять ее с целью обеспечения производства платежей с учетом индивидуальных особенностей заемщика и условий кредитного 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сье;</w:t>
      </w:r>
    </w:p>
    <w:p w14:paraId="5D4980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направлять запросы в бюро кредитных историй в соответствии с требован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ями действующего регламента;</w:t>
      </w:r>
    </w:p>
    <w:p w14:paraId="67D2C94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находить контактные данные заемщика в открытых источниках и специал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зированных базах данных;</w:t>
      </w:r>
    </w:p>
    <w:p w14:paraId="1C804D1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подбирать оптимальный способ погашения просроченной задолженности;</w:t>
      </w:r>
    </w:p>
    <w:p w14:paraId="01190EF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емщика по оплате просроченной задолженности;</w:t>
      </w:r>
    </w:p>
    <w:p w14:paraId="3960F83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основные параметры реструктуризации и рефинансирования потребительского кредита;</w:t>
      </w:r>
    </w:p>
    <w:p w14:paraId="582057C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сумму формируемого резерва;</w:t>
      </w:r>
    </w:p>
    <w:p w14:paraId="6BD4A9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резерв по портфелю однородных кредитов;</w:t>
      </w:r>
    </w:p>
    <w:p w14:paraId="587ACB1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просроченных кредитов и просроченных процентов;</w:t>
      </w:r>
    </w:p>
    <w:p w14:paraId="79CE04E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списания просроченных кредитов и просроченных процентов;</w:t>
      </w:r>
    </w:p>
    <w:p w14:paraId="6F9ED9B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использовать специализированное программное обеспечение для совершения операций по кредитованию;</w:t>
      </w:r>
    </w:p>
    <w:p w14:paraId="3C12827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иметь практический опыт в:</w:t>
      </w:r>
    </w:p>
    <w:p w14:paraId="2D23F25D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</w:p>
    <w:p w14:paraId="5715992C" w14:textId="77777777" w:rsidR="00D4244C" w:rsidRPr="00822646" w:rsidRDefault="00D4244C" w:rsidP="00D4244C">
      <w:pPr>
        <w:ind w:firstLine="708"/>
        <w:jc w:val="both"/>
        <w:rPr>
          <w:i/>
          <w:sz w:val="28"/>
          <w:szCs w:val="28"/>
        </w:rPr>
      </w:pPr>
      <w:r w:rsidRPr="00822646">
        <w:rPr>
          <w:i/>
          <w:sz w:val="28"/>
          <w:szCs w:val="28"/>
        </w:rPr>
        <w:t>знать:</w:t>
      </w:r>
    </w:p>
    <w:p w14:paraId="72A2207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правовые акты, регулирующие осуществление кредитных оп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раций и обеспечение кредитных обязательств;</w:t>
      </w:r>
    </w:p>
    <w:p w14:paraId="50C3B21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7E94262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персональных данных;</w:t>
      </w:r>
    </w:p>
    <w:p w14:paraId="14885B1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об идентификации клиентов и вну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реннем контроле (аудите);</w:t>
      </w:r>
    </w:p>
    <w:p w14:paraId="4E1A7E4E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рекомендации Ассоциации региональных банков России по вопросам опр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деления кредитоспособности заемщиков;</w:t>
      </w:r>
    </w:p>
    <w:p w14:paraId="696C5C1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взаимодействия с бюро кредитных историй;</w:t>
      </w:r>
    </w:p>
    <w:p w14:paraId="7D15AB7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законодательство Российской Федерации о защите прав потребителей, в том числе потребителей финансовых услуг;</w:t>
      </w:r>
    </w:p>
    <w:p w14:paraId="435F7DD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залогах и поручительстве;</w:t>
      </w:r>
    </w:p>
    <w:p w14:paraId="416AC4B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гражданское законодательство Российской Федерации об ответственности за неисполнение условий договора;</w:t>
      </w:r>
    </w:p>
    <w:p w14:paraId="3809A21B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об ипотеке;</w:t>
      </w:r>
    </w:p>
    <w:p w14:paraId="649CC8C9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государственной регистрации прав на недвижимое имущество и сделок с ним;</w:t>
      </w:r>
    </w:p>
    <w:p w14:paraId="6DCFC53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и внутренние документы банка о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рядке формирования кредитными организациями резервов на возможные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тери;</w:t>
      </w:r>
    </w:p>
    <w:p w14:paraId="56CD0A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предоставления и погашения различных видов кредитов;</w:t>
      </w:r>
    </w:p>
    <w:p w14:paraId="1326E2A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обеспечения возвратности кредита, виды залога;</w:t>
      </w:r>
    </w:p>
    <w:p w14:paraId="55D2121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залоговой стоимости, ликвидности предмета залога;</w:t>
      </w:r>
    </w:p>
    <w:p w14:paraId="770D962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требования, предъявляемые банком к потенциальному заемщику;</w:t>
      </w:r>
    </w:p>
    <w:p w14:paraId="5F46828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и содержание основных источников информации о клиенте;</w:t>
      </w:r>
    </w:p>
    <w:p w14:paraId="2F096003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платежеспособности физического лица, системы кредитного скоринга;</w:t>
      </w:r>
    </w:p>
    <w:p w14:paraId="15B52211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локальные нормативные акты и методические документы, касающиеся 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структуризации и рефинансирования задолженности физических лиц;</w:t>
      </w:r>
    </w:p>
    <w:p w14:paraId="60E8AAE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бизнес-культуру потребительского кредитования;</w:t>
      </w:r>
    </w:p>
    <w:p w14:paraId="58F08F9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кредитных заявок клиентов;</w:t>
      </w:r>
    </w:p>
    <w:p w14:paraId="1FC19ED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предмета ипотеки;</w:t>
      </w:r>
    </w:p>
    <w:p w14:paraId="61F7C27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определения класса кредитоспособности юридического лица;</w:t>
      </w:r>
    </w:p>
    <w:p w14:paraId="78ED6FE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содержание кредитного договора, порядок его заключения, изменения усл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вий и расторжения;</w:t>
      </w:r>
    </w:p>
    <w:p w14:paraId="47EAF51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кредитного дела и порядок его ведения;</w:t>
      </w:r>
    </w:p>
    <w:p w14:paraId="1BC95D1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начисления и погашения процентов по кредитам;</w:t>
      </w:r>
    </w:p>
    <w:p w14:paraId="1704AD6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14:paraId="297DC3F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критерии определения проблемного кредита;</w:t>
      </w:r>
    </w:p>
    <w:p w14:paraId="58D3389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типовые причины неисполнения условий кредитного договора и способы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гашения просроченной задолженности;</w:t>
      </w:r>
    </w:p>
    <w:p w14:paraId="3A2DCCB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меры, принимаемые банком при нарушении условий кредитного договора;</w:t>
      </w:r>
    </w:p>
    <w:p w14:paraId="0A148C7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отечественную и международную практику взыскания задолженности;</w:t>
      </w:r>
    </w:p>
    <w:p w14:paraId="515D52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методологию мониторинга и анализа показателей качества и эффективности истребования просроченной и проблемной задолженности по потребител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ь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ским кредитам;</w:t>
      </w:r>
    </w:p>
    <w:p w14:paraId="0441243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оформления и учета межбанковских кредитов;</w:t>
      </w:r>
    </w:p>
    <w:p w14:paraId="5216CE0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особенности делопроизводства и документооборот на межбанковском рынке;</w:t>
      </w:r>
    </w:p>
    <w:p w14:paraId="4FEA0AE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основные условия получения и погашения кредитов, предоставляемых Ба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ком России;</w:t>
      </w:r>
    </w:p>
    <w:p w14:paraId="60B01FA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оценки кредитного риска и определения суммы создаваемого резе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ва по выданному кредиту;</w:t>
      </w:r>
    </w:p>
    <w:p w14:paraId="5FBAE8D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формирования и регулирования резервов на возможные потери по кредитам;</w:t>
      </w:r>
    </w:p>
    <w:p w14:paraId="2083492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списания нереальных для взыскания кредитов;</w:t>
      </w:r>
    </w:p>
    <w:p w14:paraId="679A878E" w14:textId="77777777" w:rsidR="00D4244C" w:rsidRPr="00AD37EB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типичные нарушения при осуществлении кредитных операций</w:t>
      </w:r>
    </w:p>
    <w:p w14:paraId="2E4F2E60" w14:textId="77777777" w:rsidR="00B37B3C" w:rsidRPr="00AD37EB" w:rsidRDefault="00B37B3C" w:rsidP="00B37B3C">
      <w:pPr>
        <w:jc w:val="both"/>
        <w:rPr>
          <w:i/>
          <w:sz w:val="28"/>
          <w:szCs w:val="28"/>
        </w:rPr>
      </w:pPr>
    </w:p>
    <w:p w14:paraId="2EB2DFE9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F44A89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28056701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724D4E47" w14:textId="77777777" w:rsidR="00B37B3C" w:rsidRPr="00AD37EB" w:rsidRDefault="00595209" w:rsidP="00C634DC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="00B37B3C">
        <w:rPr>
          <w:sz w:val="28"/>
          <w:szCs w:val="28"/>
        </w:rPr>
        <w:t>практики</w:t>
      </w:r>
      <w:r w:rsidR="00DB4A5C" w:rsidRPr="00E65AA7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>по профессиональному мод</w:t>
      </w:r>
      <w:r w:rsidRPr="00EE362E">
        <w:rPr>
          <w:sz w:val="28"/>
          <w:szCs w:val="28"/>
        </w:rPr>
        <w:t>у</w:t>
      </w:r>
      <w:r w:rsidRPr="00EE362E">
        <w:rPr>
          <w:sz w:val="28"/>
          <w:szCs w:val="28"/>
        </w:rPr>
        <w:t xml:space="preserve">лю </w:t>
      </w:r>
      <w:r w:rsidR="00D4244C">
        <w:rPr>
          <w:color w:val="000000"/>
          <w:sz w:val="28"/>
          <w:szCs w:val="28"/>
        </w:rPr>
        <w:t>ПМ 02</w:t>
      </w:r>
      <w:r w:rsidR="00B15043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</w:p>
    <w:p w14:paraId="1AC0ED7C" w14:textId="77777777" w:rsidR="00911FA7" w:rsidRDefault="00C634DC" w:rsidP="00911F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периода учебного времени для проведения производ</w:t>
      </w:r>
      <w:r w:rsidR="00B37B3C">
        <w:rPr>
          <w:sz w:val="28"/>
          <w:szCs w:val="28"/>
        </w:rPr>
        <w:t xml:space="preserve">ственных практик,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смотренных ОПОП СПО, после освоения </w:t>
      </w:r>
      <w:r w:rsidR="00911FA7">
        <w:rPr>
          <w:sz w:val="28"/>
          <w:szCs w:val="28"/>
        </w:rPr>
        <w:t>всего модуля.</w:t>
      </w:r>
    </w:p>
    <w:p w14:paraId="766372E7" w14:textId="77777777" w:rsidR="00911FA7" w:rsidRDefault="00911FA7" w:rsidP="00911FA7">
      <w:pPr>
        <w:ind w:firstLine="567"/>
        <w:jc w:val="both"/>
        <w:rPr>
          <w:sz w:val="28"/>
          <w:szCs w:val="28"/>
        </w:rPr>
      </w:pPr>
    </w:p>
    <w:p w14:paraId="603C0559" w14:textId="77777777" w:rsidR="00911FA7" w:rsidRPr="00911FA7" w:rsidRDefault="000B42F9" w:rsidP="00911FA7">
      <w:pPr>
        <w:pStyle w:val="ae"/>
        <w:numPr>
          <w:ilvl w:val="1"/>
          <w:numId w:val="1"/>
        </w:numPr>
        <w:tabs>
          <w:tab w:val="left" w:pos="993"/>
        </w:tabs>
        <w:ind w:left="1560" w:hanging="710"/>
        <w:jc w:val="center"/>
        <w:rPr>
          <w:rFonts w:ascii="Times New Roman" w:hAnsi="Times New Roman"/>
          <w:b/>
          <w:sz w:val="28"/>
          <w:szCs w:val="28"/>
        </w:rPr>
      </w:pPr>
      <w:r w:rsidRPr="00911FA7">
        <w:rPr>
          <w:rFonts w:ascii="Times New Roman" w:hAnsi="Times New Roman"/>
          <w:b/>
          <w:sz w:val="28"/>
          <w:szCs w:val="28"/>
        </w:rPr>
        <w:t>ПЛАНИРУЕМЫЕ РЕЗУЛЬТАТЫ ОБУЧЕНИЯ В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ПРОЦЕССЕ ПРОХОЖДЕНИЯ ПРАКТИКИ,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СООТНЕСЕННЫЕ С ПЛАН</w:t>
      </w:r>
      <w:r w:rsidRPr="00911FA7">
        <w:rPr>
          <w:rFonts w:ascii="Times New Roman" w:hAnsi="Times New Roman"/>
          <w:b/>
          <w:sz w:val="28"/>
          <w:szCs w:val="28"/>
        </w:rPr>
        <w:t>И</w:t>
      </w:r>
      <w:r w:rsidRPr="00911FA7">
        <w:rPr>
          <w:rFonts w:ascii="Times New Roman" w:hAnsi="Times New Roman"/>
          <w:b/>
          <w:sz w:val="28"/>
          <w:szCs w:val="28"/>
        </w:rPr>
        <w:t>РУЕМЫМИ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РЕЗУЛЬТАТАМИ ОСВОЕНИЯ ОСНОВНОЙ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</w:t>
      </w:r>
      <w:r w:rsidRPr="00911FA7">
        <w:rPr>
          <w:rFonts w:ascii="Times New Roman" w:hAnsi="Times New Roman"/>
          <w:b/>
          <w:sz w:val="28"/>
          <w:szCs w:val="28"/>
        </w:rPr>
        <w:t>О</w:t>
      </w:r>
      <w:r w:rsidRPr="00911FA7">
        <w:rPr>
          <w:rFonts w:ascii="Times New Roman" w:hAnsi="Times New Roman"/>
          <w:b/>
          <w:sz w:val="28"/>
          <w:szCs w:val="28"/>
        </w:rPr>
        <w:t>ФЕССИОНАЛЬНОЙ ОБРАЗОВАТЕЛЬНОЙ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D4244C" w:rsidRPr="00D97689" w14:paraId="655AA893" w14:textId="77777777" w:rsidTr="00D4244C">
        <w:tc>
          <w:tcPr>
            <w:tcW w:w="3936" w:type="dxa"/>
            <w:vAlign w:val="center"/>
          </w:tcPr>
          <w:p w14:paraId="79A603D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0EF41FF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25C3D8A3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9E621D">
              <w:rPr>
                <w:rFonts w:eastAsia="Times New Roman"/>
                <w:sz w:val="24"/>
                <w:szCs w:val="24"/>
              </w:rPr>
              <w:t>е</w:t>
            </w:r>
            <w:r w:rsidRPr="009E621D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9E621D">
              <w:rPr>
                <w:rFonts w:eastAsia="Times New Roman"/>
                <w:sz w:val="24"/>
                <w:szCs w:val="24"/>
              </w:rPr>
              <w:t>а</w:t>
            </w:r>
            <w:r w:rsidRPr="009E621D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D4244C" w:rsidRPr="00D97689" w14:paraId="000FCDAC" w14:textId="77777777" w:rsidTr="00D4244C">
        <w:tc>
          <w:tcPr>
            <w:tcW w:w="9464" w:type="dxa"/>
            <w:gridSpan w:val="2"/>
            <w:vAlign w:val="center"/>
          </w:tcPr>
          <w:p w14:paraId="6201F48E" w14:textId="77777777" w:rsidR="00D4244C" w:rsidRPr="009E621D" w:rsidRDefault="00D4244C" w:rsidP="00D4244C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E621D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D4244C" w:rsidRPr="00083751" w14:paraId="4E4E389D" w14:textId="77777777" w:rsidTr="00D4244C">
        <w:tc>
          <w:tcPr>
            <w:tcW w:w="3936" w:type="dxa"/>
          </w:tcPr>
          <w:p w14:paraId="568C886E" w14:textId="09D2B813" w:rsidR="00D4244C" w:rsidRPr="009E621D" w:rsidRDefault="008E0841" w:rsidP="00D4244C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9E621D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9E621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37B3C" w:rsidRPr="009E621D">
              <w:rPr>
                <w:rFonts w:eastAsia="Times New Roman"/>
                <w:b/>
                <w:sz w:val="24"/>
                <w:szCs w:val="24"/>
              </w:rPr>
              <w:t>0</w:t>
            </w:r>
            <w:r w:rsidR="00D4244C" w:rsidRPr="009E621D">
              <w:rPr>
                <w:rFonts w:eastAsia="Times New Roman"/>
                <w:b/>
                <w:sz w:val="24"/>
                <w:szCs w:val="24"/>
              </w:rPr>
              <w:t xml:space="preserve">1. </w:t>
            </w:r>
            <w:r w:rsidR="00B37B3C" w:rsidRPr="009E621D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="00B37B3C" w:rsidRPr="009E621D">
              <w:rPr>
                <w:bCs/>
                <w:iCs/>
                <w:sz w:val="24"/>
                <w:szCs w:val="24"/>
              </w:rPr>
              <w:t>ь</w:t>
            </w:r>
            <w:r w:rsidR="00B37B3C" w:rsidRPr="009E621D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B37B3C"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85AC2BE" w14:textId="77777777" w:rsidR="00D4244C" w:rsidRPr="009E621D" w:rsidRDefault="00D72EED" w:rsidP="00AD37EB">
            <w:pPr>
              <w:suppressAutoHyphens/>
              <w:jc w:val="both"/>
              <w:rPr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AD37EB" w:rsidRPr="009E621D">
              <w:rPr>
                <w:iCs/>
                <w:sz w:val="24"/>
                <w:szCs w:val="24"/>
              </w:rPr>
              <w:t xml:space="preserve"> </w:t>
            </w:r>
            <w:r w:rsidRPr="009E621D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</w:t>
            </w:r>
            <w:r w:rsidRPr="009E621D">
              <w:rPr>
                <w:iCs/>
                <w:sz w:val="24"/>
                <w:szCs w:val="24"/>
              </w:rPr>
              <w:lastRenderedPageBreak/>
              <w:t>последствия своих действий (самостоятельно или с помощью наставника)</w:t>
            </w:r>
          </w:p>
          <w:p w14:paraId="7CEDEA9B" w14:textId="77777777" w:rsidR="00D72EED" w:rsidRPr="009E621D" w:rsidRDefault="00D72EED" w:rsidP="00AD37EB">
            <w:pPr>
              <w:suppressAutoHyphens/>
              <w:jc w:val="both"/>
              <w:rPr>
                <w:bCs/>
                <w:sz w:val="24"/>
                <w:szCs w:val="24"/>
              </w:rPr>
            </w:pPr>
            <w:proofErr w:type="gramStart"/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AD37EB" w:rsidRPr="009E621D">
              <w:rPr>
                <w:bCs/>
                <w:sz w:val="24"/>
                <w:szCs w:val="24"/>
              </w:rPr>
              <w:t xml:space="preserve"> </w:t>
            </w:r>
            <w:r w:rsidRPr="009E621D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D4244C" w:rsidRPr="00083751" w14:paraId="061F6E85" w14:textId="77777777" w:rsidTr="00D4244C">
        <w:tc>
          <w:tcPr>
            <w:tcW w:w="3936" w:type="dxa"/>
          </w:tcPr>
          <w:p w14:paraId="45D5B850" w14:textId="73EC5AB6" w:rsidR="00A338A9" w:rsidRPr="009E621D" w:rsidRDefault="00B37B3C" w:rsidP="00A338A9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02. </w:t>
            </w:r>
            <w:r w:rsidR="00A338A9" w:rsidRPr="009E621D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</w:t>
            </w:r>
            <w:r w:rsidR="00A338A9" w:rsidRPr="009E621D">
              <w:rPr>
                <w:bCs/>
                <w:iCs/>
                <w:sz w:val="24"/>
                <w:szCs w:val="24"/>
              </w:rPr>
              <w:t>р</w:t>
            </w:r>
            <w:r w:rsidR="00A338A9" w:rsidRPr="009E621D">
              <w:rPr>
                <w:bCs/>
                <w:iCs/>
                <w:sz w:val="24"/>
                <w:szCs w:val="24"/>
              </w:rPr>
              <w:t>претации информации и информ</w:t>
            </w:r>
            <w:r w:rsidR="00A338A9" w:rsidRPr="009E621D">
              <w:rPr>
                <w:bCs/>
                <w:iCs/>
                <w:sz w:val="24"/>
                <w:szCs w:val="24"/>
              </w:rPr>
              <w:t>а</w:t>
            </w:r>
            <w:r w:rsidR="00A338A9" w:rsidRPr="009E621D">
              <w:rPr>
                <w:bCs/>
                <w:iCs/>
                <w:sz w:val="24"/>
                <w:szCs w:val="24"/>
              </w:rPr>
              <w:t>ционные технологии для выполн</w:t>
            </w:r>
            <w:r w:rsidR="00A338A9" w:rsidRPr="009E621D">
              <w:rPr>
                <w:bCs/>
                <w:iCs/>
                <w:sz w:val="24"/>
                <w:szCs w:val="24"/>
              </w:rPr>
              <w:t>е</w:t>
            </w:r>
            <w:r w:rsidR="00A338A9" w:rsidRPr="009E621D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="00A338A9" w:rsidRPr="009E621D">
              <w:rPr>
                <w:bCs/>
                <w:iCs/>
                <w:sz w:val="24"/>
                <w:szCs w:val="24"/>
              </w:rPr>
              <w:t>я</w:t>
            </w:r>
            <w:r w:rsidR="00A338A9" w:rsidRPr="009E621D">
              <w:rPr>
                <w:bCs/>
                <w:iCs/>
                <w:sz w:val="24"/>
                <w:szCs w:val="24"/>
              </w:rPr>
              <w:t>тельности</w:t>
            </w:r>
          </w:p>
          <w:p w14:paraId="62612449" w14:textId="25DDB782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3B9E181" w14:textId="77777777" w:rsidR="00D4244C" w:rsidRPr="009E621D" w:rsidRDefault="00D72EED" w:rsidP="00D4244C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9E621D">
              <w:rPr>
                <w:iCs/>
                <w:sz w:val="24"/>
                <w:szCs w:val="24"/>
              </w:rPr>
              <w:t>а</w:t>
            </w:r>
            <w:r w:rsidRPr="009E621D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9E621D">
              <w:rPr>
                <w:iCs/>
                <w:sz w:val="24"/>
                <w:szCs w:val="24"/>
              </w:rPr>
              <w:t>значимое</w:t>
            </w:r>
            <w:proofErr w:type="gramEnd"/>
            <w:r w:rsidRPr="009E621D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9E621D">
              <w:rPr>
                <w:iCs/>
                <w:sz w:val="24"/>
                <w:szCs w:val="24"/>
              </w:rPr>
              <w:t>к</w:t>
            </w:r>
            <w:r w:rsidRPr="009E621D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9E621D">
              <w:rPr>
                <w:iCs/>
                <w:sz w:val="24"/>
                <w:szCs w:val="24"/>
              </w:rPr>
              <w:t>м</w:t>
            </w:r>
            <w:r w:rsidRPr="009E621D">
              <w:rPr>
                <w:iCs/>
                <w:sz w:val="24"/>
                <w:szCs w:val="24"/>
              </w:rPr>
              <w:t>лять результаты поиска</w:t>
            </w:r>
          </w:p>
          <w:p w14:paraId="4D0CFBA9" w14:textId="77777777" w:rsidR="00D72EED" w:rsidRPr="009E621D" w:rsidRDefault="00D72EED" w:rsidP="00D4244C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9E621D">
              <w:rPr>
                <w:iCs/>
                <w:sz w:val="24"/>
                <w:szCs w:val="24"/>
              </w:rPr>
              <w:t>и</w:t>
            </w:r>
            <w:r w:rsidRPr="009E621D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9E621D">
              <w:rPr>
                <w:iCs/>
                <w:sz w:val="24"/>
                <w:szCs w:val="24"/>
              </w:rPr>
              <w:t>о</w:t>
            </w:r>
            <w:r w:rsidRPr="009E621D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9E621D">
              <w:rPr>
                <w:iCs/>
                <w:sz w:val="24"/>
                <w:szCs w:val="24"/>
              </w:rPr>
              <w:t>р</w:t>
            </w:r>
            <w:r w:rsidRPr="009E621D">
              <w:rPr>
                <w:iCs/>
                <w:sz w:val="24"/>
                <w:szCs w:val="24"/>
              </w:rPr>
              <w:t>мат оформления результатов поиска информации</w:t>
            </w:r>
          </w:p>
        </w:tc>
      </w:tr>
      <w:tr w:rsidR="00D4244C" w:rsidRPr="00083751" w14:paraId="6CA6979C" w14:textId="77777777" w:rsidTr="00D4244C">
        <w:tc>
          <w:tcPr>
            <w:tcW w:w="3936" w:type="dxa"/>
          </w:tcPr>
          <w:p w14:paraId="180F539C" w14:textId="4D60DF98" w:rsidR="00A338A9" w:rsidRPr="009E621D" w:rsidRDefault="00B37B3C" w:rsidP="009E621D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03. </w:t>
            </w:r>
            <w:proofErr w:type="gramStart"/>
            <w:r w:rsidR="00A338A9" w:rsidRPr="009E621D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="00A338A9" w:rsidRPr="009E621D">
              <w:rPr>
                <w:bCs/>
                <w:iCs/>
                <w:sz w:val="24"/>
                <w:szCs w:val="24"/>
              </w:rPr>
              <w:t>ы</w:t>
            </w:r>
            <w:r w:rsidR="00A338A9" w:rsidRPr="009E621D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="00A338A9" w:rsidRPr="009E621D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ное и личностное развитие, пре</w:t>
            </w:r>
            <w:r w:rsidR="00A338A9" w:rsidRPr="009E621D">
              <w:rPr>
                <w:bCs/>
                <w:iCs/>
                <w:sz w:val="24"/>
                <w:szCs w:val="24"/>
              </w:rPr>
              <w:t>д</w:t>
            </w:r>
            <w:r w:rsidR="00A338A9" w:rsidRPr="009E621D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A338A9" w:rsidRPr="009E621D">
              <w:rPr>
                <w:bCs/>
                <w:iCs/>
                <w:sz w:val="24"/>
                <w:szCs w:val="24"/>
              </w:rPr>
              <w:t>ь</w:t>
            </w:r>
            <w:r w:rsidR="00A338A9" w:rsidRPr="009E621D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A338A9" w:rsidRPr="009E621D">
              <w:rPr>
                <w:bCs/>
                <w:iCs/>
                <w:sz w:val="24"/>
                <w:szCs w:val="24"/>
              </w:rPr>
              <w:t>и</w:t>
            </w:r>
            <w:r w:rsidR="00A338A9" w:rsidRPr="009E621D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636D314E" w14:textId="726B43A7" w:rsidR="00D4244C" w:rsidRPr="009E621D" w:rsidRDefault="00D4244C" w:rsidP="00D4244C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095A52" w14:textId="77777777" w:rsidR="00D4244C" w:rsidRPr="009E621D" w:rsidRDefault="00D72EED" w:rsidP="00D4244C">
            <w:pPr>
              <w:rPr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9E621D">
              <w:rPr>
                <w:bCs/>
                <w:iCs/>
                <w:sz w:val="24"/>
                <w:szCs w:val="24"/>
              </w:rPr>
              <w:t>я</w:t>
            </w:r>
            <w:r w:rsidRPr="009E621D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9E621D">
              <w:rPr>
                <w:sz w:val="24"/>
                <w:szCs w:val="24"/>
              </w:rPr>
              <w:t>применять современную научную пр</w:t>
            </w:r>
            <w:r w:rsidRPr="009E621D">
              <w:rPr>
                <w:sz w:val="24"/>
                <w:szCs w:val="24"/>
              </w:rPr>
              <w:t>о</w:t>
            </w:r>
            <w:r w:rsidRPr="009E621D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9E621D">
              <w:rPr>
                <w:sz w:val="24"/>
                <w:szCs w:val="24"/>
              </w:rPr>
              <w:t>определять и в</w:t>
            </w:r>
            <w:r w:rsidRPr="009E621D">
              <w:rPr>
                <w:sz w:val="24"/>
                <w:szCs w:val="24"/>
              </w:rPr>
              <w:t>ы</w:t>
            </w:r>
            <w:r w:rsidRPr="009E621D">
              <w:rPr>
                <w:sz w:val="24"/>
                <w:szCs w:val="24"/>
              </w:rPr>
              <w:t>страивать</w:t>
            </w:r>
            <w:proofErr w:type="gramEnd"/>
            <w:r w:rsidRPr="009E621D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  <w:p w14:paraId="54DAE596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9E621D">
              <w:rPr>
                <w:bCs/>
                <w:iCs/>
                <w:sz w:val="24"/>
                <w:szCs w:val="24"/>
              </w:rPr>
              <w:t>а</w:t>
            </w:r>
            <w:r w:rsidRPr="009E621D">
              <w:rPr>
                <w:bCs/>
                <w:iCs/>
                <w:sz w:val="24"/>
                <w:szCs w:val="24"/>
              </w:rPr>
              <w:t>зования</w:t>
            </w:r>
          </w:p>
        </w:tc>
      </w:tr>
      <w:tr w:rsidR="00D4244C" w:rsidRPr="00083751" w14:paraId="7A463645" w14:textId="77777777" w:rsidTr="00D4244C">
        <w:tc>
          <w:tcPr>
            <w:tcW w:w="3936" w:type="dxa"/>
          </w:tcPr>
          <w:p w14:paraId="538AEB15" w14:textId="186E9E37" w:rsidR="00D4244C" w:rsidRPr="009E621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9E621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9E621D">
              <w:rPr>
                <w:b/>
                <w:bCs/>
                <w:iCs/>
                <w:sz w:val="24"/>
                <w:szCs w:val="24"/>
              </w:rPr>
              <w:t xml:space="preserve"> 04.</w:t>
            </w:r>
            <w:r w:rsidR="00CF40E4" w:rsidRPr="009E621D">
              <w:rPr>
                <w:bCs/>
                <w:iCs/>
                <w:sz w:val="24"/>
                <w:szCs w:val="24"/>
              </w:rPr>
              <w:t>Эффективно взаимодейств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вать и работать в коллективе и к</w:t>
            </w:r>
            <w:r w:rsidR="00CF40E4" w:rsidRPr="009E621D">
              <w:rPr>
                <w:bCs/>
                <w:iCs/>
                <w:sz w:val="24"/>
                <w:szCs w:val="24"/>
              </w:rPr>
              <w:t>о</w:t>
            </w:r>
            <w:r w:rsidR="00CF40E4" w:rsidRPr="009E621D">
              <w:rPr>
                <w:bCs/>
                <w:iCs/>
                <w:sz w:val="24"/>
                <w:szCs w:val="24"/>
              </w:rPr>
              <w:t>манде</w:t>
            </w:r>
            <w:r w:rsidRPr="009E621D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13696F7B" w14:textId="77777777" w:rsidR="00D4244C" w:rsidRPr="009E621D" w:rsidRDefault="00D72EED" w:rsidP="00D4244C">
            <w:pPr>
              <w:rPr>
                <w:bCs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9E621D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9E621D">
              <w:rPr>
                <w:bCs/>
                <w:sz w:val="24"/>
                <w:szCs w:val="24"/>
              </w:rPr>
              <w:t>д</w:t>
            </w:r>
            <w:r w:rsidRPr="009E621D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9E621D">
              <w:rPr>
                <w:bCs/>
                <w:sz w:val="24"/>
                <w:szCs w:val="24"/>
              </w:rPr>
              <w:t>я</w:t>
            </w:r>
            <w:r w:rsidRPr="009E621D">
              <w:rPr>
                <w:bCs/>
                <w:sz w:val="24"/>
                <w:szCs w:val="24"/>
              </w:rPr>
              <w:t>тельности</w:t>
            </w:r>
          </w:p>
          <w:p w14:paraId="4EE675E8" w14:textId="77777777" w:rsidR="00D72EED" w:rsidRPr="009E621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9E621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9E621D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9E621D">
              <w:rPr>
                <w:bCs/>
                <w:sz w:val="24"/>
                <w:szCs w:val="24"/>
              </w:rPr>
              <w:t>о</w:t>
            </w:r>
            <w:r w:rsidRPr="009E621D">
              <w:rPr>
                <w:bCs/>
                <w:sz w:val="24"/>
                <w:szCs w:val="24"/>
              </w:rPr>
              <w:t>сти; основы проектной деятельности</w:t>
            </w:r>
          </w:p>
        </w:tc>
      </w:tr>
      <w:tr w:rsidR="00D4244C" w:rsidRPr="00083751" w14:paraId="6A3504E3" w14:textId="77777777" w:rsidTr="00D4244C">
        <w:tc>
          <w:tcPr>
            <w:tcW w:w="3936" w:type="dxa"/>
          </w:tcPr>
          <w:p w14:paraId="09FBAF82" w14:textId="66B86F35" w:rsidR="00D4244C" w:rsidRPr="002461DD" w:rsidRDefault="00B37B3C" w:rsidP="00D4244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05.</w:t>
            </w:r>
            <w:r w:rsidRPr="002461DD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461DD">
              <w:rPr>
                <w:bCs/>
                <w:iCs/>
                <w:sz w:val="24"/>
                <w:szCs w:val="24"/>
              </w:rPr>
              <w:t>к</w:t>
            </w:r>
            <w:r w:rsidRPr="002461DD">
              <w:rPr>
                <w:bCs/>
                <w:iCs/>
                <w:sz w:val="24"/>
                <w:szCs w:val="24"/>
              </w:rPr>
              <w:t>ста</w:t>
            </w:r>
          </w:p>
        </w:tc>
        <w:tc>
          <w:tcPr>
            <w:tcW w:w="5528" w:type="dxa"/>
          </w:tcPr>
          <w:p w14:paraId="1788BDCF" w14:textId="77777777" w:rsidR="00D4244C" w:rsidRPr="002461DD" w:rsidRDefault="00D72EED" w:rsidP="00D4244C">
            <w:pPr>
              <w:rPr>
                <w:bCs/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>Умения:</w:t>
            </w:r>
            <w:r w:rsidRPr="002461DD">
              <w:rPr>
                <w:bCs/>
                <w:iCs/>
                <w:sz w:val="24"/>
                <w:szCs w:val="24"/>
              </w:rPr>
              <w:t xml:space="preserve"> описывать значимость своей </w:t>
            </w:r>
            <w:r w:rsidRPr="002461DD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461DD">
              <w:rPr>
                <w:bCs/>
                <w:i/>
                <w:iCs/>
                <w:sz w:val="24"/>
                <w:szCs w:val="24"/>
              </w:rPr>
              <w:t>о</w:t>
            </w:r>
            <w:r w:rsidRPr="002461DD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461DD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  <w:p w14:paraId="73E66EC9" w14:textId="77777777" w:rsidR="00D72EED" w:rsidRPr="002461DD" w:rsidRDefault="00D72EED" w:rsidP="00D4244C">
            <w:pPr>
              <w:rPr>
                <w:rFonts w:eastAsia="Times New Roman"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461DD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</w:tc>
      </w:tr>
      <w:tr w:rsidR="00C8479E" w:rsidRPr="00083751" w14:paraId="2657BD91" w14:textId="77777777" w:rsidTr="00D4244C">
        <w:tc>
          <w:tcPr>
            <w:tcW w:w="3936" w:type="dxa"/>
          </w:tcPr>
          <w:p w14:paraId="6ED277B7" w14:textId="4DCD3390" w:rsidR="00C8479E" w:rsidRPr="002461DD" w:rsidRDefault="00C8479E" w:rsidP="00C8479E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06</w:t>
            </w:r>
            <w:r w:rsidR="009E621D" w:rsidRPr="002461DD">
              <w:rPr>
                <w:sz w:val="24"/>
                <w:szCs w:val="24"/>
                <w:lang w:eastAsia="en-US"/>
              </w:rPr>
              <w:t xml:space="preserve">. </w:t>
            </w:r>
            <w:r w:rsidR="00A338A9" w:rsidRPr="002461DD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lastRenderedPageBreak/>
              <w:t>стрировать осознанное поведение на основе традиционных росси</w:t>
            </w:r>
            <w:r w:rsidR="00A338A9" w:rsidRPr="002461DD">
              <w:rPr>
                <w:sz w:val="24"/>
                <w:szCs w:val="24"/>
                <w:lang w:eastAsia="en-US"/>
              </w:rPr>
              <w:t>й</w:t>
            </w:r>
            <w:r w:rsidR="00A338A9" w:rsidRPr="002461DD">
              <w:rPr>
                <w:sz w:val="24"/>
                <w:szCs w:val="24"/>
                <w:lang w:eastAsia="en-US"/>
              </w:rPr>
              <w:t>ских духовно-нравственных  це</w:t>
            </w:r>
            <w:r w:rsidR="00A338A9" w:rsidRPr="002461DD">
              <w:rPr>
                <w:sz w:val="24"/>
                <w:szCs w:val="24"/>
                <w:lang w:eastAsia="en-US"/>
              </w:rPr>
              <w:t>н</w:t>
            </w:r>
            <w:r w:rsidR="00A338A9" w:rsidRPr="002461DD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="00A338A9" w:rsidRPr="002461DD">
              <w:rPr>
                <w:sz w:val="24"/>
                <w:szCs w:val="24"/>
                <w:lang w:eastAsia="en-US"/>
              </w:rPr>
              <w:t>и</w:t>
            </w:r>
            <w:r w:rsidR="00A338A9" w:rsidRPr="002461DD">
              <w:rPr>
                <w:sz w:val="24"/>
                <w:szCs w:val="24"/>
                <w:lang w:eastAsia="en-US"/>
              </w:rPr>
              <w:t>коррупционного поведения</w:t>
            </w:r>
          </w:p>
        </w:tc>
        <w:tc>
          <w:tcPr>
            <w:tcW w:w="5528" w:type="dxa"/>
          </w:tcPr>
          <w:p w14:paraId="1B47A37D" w14:textId="46D8B9C2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lastRenderedPageBreak/>
              <w:t xml:space="preserve">проявлять гражданско-патриотическую позицию, демонстрировать осознанное поведение на основе </w:t>
            </w:r>
            <w:r w:rsidRPr="002461DD">
              <w:rPr>
                <w:bCs/>
                <w:sz w:val="24"/>
                <w:szCs w:val="24"/>
              </w:rPr>
              <w:lastRenderedPageBreak/>
              <w:t>традиционных общечеловеческих ценностей, пр</w:t>
            </w:r>
            <w:r w:rsidRPr="002461DD">
              <w:rPr>
                <w:bCs/>
                <w:sz w:val="24"/>
                <w:szCs w:val="24"/>
              </w:rPr>
              <w:t>и</w:t>
            </w:r>
            <w:r w:rsidRPr="002461DD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C8479E" w:rsidRPr="00083751" w14:paraId="3F3B4EF0" w14:textId="77777777" w:rsidTr="00D4244C">
        <w:tc>
          <w:tcPr>
            <w:tcW w:w="3936" w:type="dxa"/>
          </w:tcPr>
          <w:p w14:paraId="3E0A583F" w14:textId="543FFE24" w:rsidR="00C8479E" w:rsidRPr="002461DD" w:rsidRDefault="00C8479E" w:rsidP="00C8479E">
            <w:pPr>
              <w:contextualSpacing/>
              <w:rPr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07</w:t>
            </w:r>
            <w:r w:rsidR="009E621D" w:rsidRPr="002461DD">
              <w:rPr>
                <w:sz w:val="24"/>
                <w:szCs w:val="24"/>
              </w:rPr>
              <w:t xml:space="preserve">. </w:t>
            </w:r>
            <w:r w:rsidRPr="002461DD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461DD">
              <w:rPr>
                <w:sz w:val="24"/>
                <w:szCs w:val="24"/>
              </w:rPr>
              <w:t>е</w:t>
            </w:r>
            <w:r w:rsidRPr="002461DD">
              <w:rPr>
                <w:sz w:val="24"/>
                <w:szCs w:val="24"/>
              </w:rPr>
              <w:t>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2DE82E0C" w14:textId="28134394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8479E" w:rsidRPr="00083751" w14:paraId="7BD7D2AA" w14:textId="77777777" w:rsidTr="00D4244C">
        <w:tc>
          <w:tcPr>
            <w:tcW w:w="3936" w:type="dxa"/>
          </w:tcPr>
          <w:p w14:paraId="7FC8D11B" w14:textId="36059B52" w:rsidR="00C8479E" w:rsidRPr="002461DD" w:rsidRDefault="009E621D" w:rsidP="00C8479E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sz w:val="24"/>
                <w:szCs w:val="24"/>
              </w:rPr>
              <w:t xml:space="preserve"> 08. </w:t>
            </w:r>
            <w:r w:rsidR="00C8479E" w:rsidRPr="002461DD">
              <w:rPr>
                <w:sz w:val="24"/>
                <w:szCs w:val="24"/>
              </w:rPr>
              <w:t>Использовать средства ф</w:t>
            </w:r>
            <w:r w:rsidR="00C8479E" w:rsidRPr="002461DD">
              <w:rPr>
                <w:sz w:val="24"/>
                <w:szCs w:val="24"/>
              </w:rPr>
              <w:t>и</w:t>
            </w:r>
            <w:r w:rsidR="00C8479E" w:rsidRPr="002461DD">
              <w:rPr>
                <w:sz w:val="24"/>
                <w:szCs w:val="24"/>
              </w:rPr>
              <w:t>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560AEAA0" w14:textId="2D8393FB" w:rsidR="00C8479E" w:rsidRPr="002461DD" w:rsidRDefault="00C8479E" w:rsidP="00C8479E">
            <w:pPr>
              <w:rPr>
                <w:b/>
                <w:bCs/>
                <w:iCs/>
                <w:sz w:val="24"/>
                <w:szCs w:val="24"/>
              </w:rPr>
            </w:pPr>
            <w:r w:rsidRPr="002461DD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</w:t>
            </w:r>
            <w:r w:rsidRPr="002461DD">
              <w:rPr>
                <w:bCs/>
                <w:sz w:val="24"/>
                <w:szCs w:val="24"/>
              </w:rPr>
              <w:t>о</w:t>
            </w:r>
            <w:r w:rsidRPr="002461DD">
              <w:rPr>
                <w:bCs/>
                <w:sz w:val="24"/>
                <w:szCs w:val="24"/>
              </w:rPr>
              <w:t>сти</w:t>
            </w:r>
          </w:p>
        </w:tc>
      </w:tr>
      <w:tr w:rsidR="008E0841" w:rsidRPr="00083751" w14:paraId="68E92BB5" w14:textId="77777777" w:rsidTr="00D4244C">
        <w:tc>
          <w:tcPr>
            <w:tcW w:w="3936" w:type="dxa"/>
          </w:tcPr>
          <w:p w14:paraId="425F5147" w14:textId="0F5DAAA4" w:rsidR="00B37B3C" w:rsidRPr="002461DD" w:rsidRDefault="00B37B3C" w:rsidP="00D4244C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2461DD">
              <w:rPr>
                <w:b/>
                <w:bCs/>
                <w:iCs/>
                <w:sz w:val="24"/>
                <w:szCs w:val="24"/>
              </w:rPr>
              <w:t>ОК</w:t>
            </w:r>
            <w:proofErr w:type="gramEnd"/>
            <w:r w:rsidRPr="002461D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1756E7" w:rsidRPr="002461DD">
              <w:rPr>
                <w:b/>
                <w:bCs/>
                <w:iCs/>
                <w:sz w:val="24"/>
                <w:szCs w:val="24"/>
              </w:rPr>
              <w:t>09</w:t>
            </w:r>
            <w:r w:rsidRPr="002461DD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Pr="002461DD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461DD">
              <w:rPr>
                <w:bCs/>
                <w:iCs/>
                <w:sz w:val="24"/>
                <w:szCs w:val="24"/>
              </w:rPr>
              <w:t>о</w:t>
            </w:r>
            <w:r w:rsidRPr="002461DD">
              <w:rPr>
                <w:bCs/>
                <w:iCs/>
                <w:sz w:val="24"/>
                <w:szCs w:val="24"/>
              </w:rPr>
              <w:t>нальной документацией на гос</w:t>
            </w:r>
            <w:r w:rsidRPr="002461DD">
              <w:rPr>
                <w:bCs/>
                <w:iCs/>
                <w:sz w:val="24"/>
                <w:szCs w:val="24"/>
              </w:rPr>
              <w:t>у</w:t>
            </w:r>
            <w:r w:rsidRPr="002461DD">
              <w:rPr>
                <w:bCs/>
                <w:iCs/>
                <w:sz w:val="24"/>
                <w:szCs w:val="24"/>
              </w:rPr>
              <w:t>дарственном и иностранном языках</w:t>
            </w:r>
          </w:p>
        </w:tc>
        <w:tc>
          <w:tcPr>
            <w:tcW w:w="5528" w:type="dxa"/>
          </w:tcPr>
          <w:p w14:paraId="5DBDE982" w14:textId="77777777" w:rsidR="008E0841" w:rsidRPr="002461DD" w:rsidRDefault="00D72EED" w:rsidP="00685745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2461DD">
              <w:rPr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461DD">
              <w:rPr>
                <w:iCs/>
                <w:sz w:val="24"/>
                <w:szCs w:val="24"/>
              </w:rPr>
              <w:t>понимать общий смысл четко произн</w:t>
            </w:r>
            <w:r w:rsidRPr="002461DD">
              <w:rPr>
                <w:iCs/>
                <w:sz w:val="24"/>
                <w:szCs w:val="24"/>
              </w:rPr>
              <w:t>е</w:t>
            </w:r>
            <w:r w:rsidRPr="002461DD">
              <w:rPr>
                <w:iCs/>
                <w:sz w:val="24"/>
                <w:szCs w:val="24"/>
              </w:rPr>
              <w:t>сенных высказываний на известные темы (профе</w:t>
            </w:r>
            <w:r w:rsidRPr="002461DD">
              <w:rPr>
                <w:iCs/>
                <w:sz w:val="24"/>
                <w:szCs w:val="24"/>
              </w:rPr>
              <w:t>с</w:t>
            </w:r>
            <w:r w:rsidRPr="002461DD">
              <w:rPr>
                <w:iCs/>
                <w:sz w:val="24"/>
                <w:szCs w:val="24"/>
              </w:rPr>
              <w:t>сиональные и бытовые), понимать тексты на баз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вые профессиональные темы; участвовать в диал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 xml:space="preserve">гах на знакомые общие и профессиональные темы; строить простые высказывания о себе </w:t>
            </w:r>
            <w:proofErr w:type="gramStart"/>
            <w:r w:rsidRPr="002461DD">
              <w:rPr>
                <w:iCs/>
                <w:sz w:val="24"/>
                <w:szCs w:val="24"/>
              </w:rPr>
              <w:t>и</w:t>
            </w:r>
            <w:proofErr w:type="gramEnd"/>
            <w:r w:rsidRPr="002461DD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461DD">
              <w:rPr>
                <w:iCs/>
                <w:sz w:val="24"/>
                <w:szCs w:val="24"/>
              </w:rPr>
              <w:t>а</w:t>
            </w:r>
            <w:r w:rsidRPr="002461DD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  <w:p w14:paraId="59B3FC76" w14:textId="77777777" w:rsidR="00D72EED" w:rsidRPr="002461DD" w:rsidRDefault="00D72EED" w:rsidP="0068574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461DD">
              <w:rPr>
                <w:b/>
                <w:iCs/>
                <w:sz w:val="24"/>
                <w:szCs w:val="24"/>
              </w:rPr>
              <w:t>Знания:</w:t>
            </w:r>
            <w:r w:rsidRPr="002461DD">
              <w:rPr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</w:t>
            </w:r>
            <w:r w:rsidRPr="002461DD">
              <w:rPr>
                <w:iCs/>
                <w:sz w:val="24"/>
                <w:szCs w:val="24"/>
              </w:rPr>
              <w:t>в</w:t>
            </w:r>
            <w:r w:rsidRPr="002461DD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461DD">
              <w:rPr>
                <w:iCs/>
                <w:sz w:val="24"/>
                <w:szCs w:val="24"/>
              </w:rPr>
              <w:t>и</w:t>
            </w:r>
            <w:r w:rsidRPr="002461DD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461DD">
              <w:rPr>
                <w:iCs/>
                <w:sz w:val="24"/>
                <w:szCs w:val="24"/>
              </w:rPr>
              <w:t>о</w:t>
            </w:r>
            <w:r w:rsidRPr="002461DD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</w:tc>
      </w:tr>
      <w:tr w:rsidR="00D4244C" w:rsidRPr="00083751" w14:paraId="1A4BEE6F" w14:textId="77777777" w:rsidTr="00D4244C">
        <w:tc>
          <w:tcPr>
            <w:tcW w:w="9464" w:type="dxa"/>
            <w:gridSpan w:val="2"/>
          </w:tcPr>
          <w:p w14:paraId="635A4D14" w14:textId="77777777" w:rsidR="00D4244C" w:rsidRPr="00880787" w:rsidRDefault="00D4244C" w:rsidP="00D424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880787">
              <w:rPr>
                <w:sz w:val="24"/>
                <w:szCs w:val="24"/>
                <w:lang w:eastAsia="en-US"/>
              </w:rPr>
              <w:t>Профессиональные компетенции</w:t>
            </w:r>
          </w:p>
        </w:tc>
      </w:tr>
      <w:tr w:rsidR="00D4244C" w:rsidRPr="00083751" w14:paraId="19D613F4" w14:textId="77777777" w:rsidTr="00D4244C">
        <w:tc>
          <w:tcPr>
            <w:tcW w:w="3936" w:type="dxa"/>
          </w:tcPr>
          <w:p w14:paraId="160A460B" w14:textId="03310D65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ПК 2.1. </w:t>
            </w:r>
            <w:r w:rsidR="00D72EED" w:rsidRPr="00880787">
              <w:rPr>
                <w:bCs/>
                <w:iCs/>
                <w:sz w:val="24"/>
                <w:szCs w:val="24"/>
              </w:rPr>
              <w:t>Оценивать кредитоспосо</w:t>
            </w:r>
            <w:r w:rsidR="00D72EED" w:rsidRPr="00880787">
              <w:rPr>
                <w:bCs/>
                <w:iCs/>
                <w:sz w:val="24"/>
                <w:szCs w:val="24"/>
              </w:rPr>
              <w:t>б</w:t>
            </w:r>
            <w:r w:rsidR="00D72EED" w:rsidRPr="00880787">
              <w:rPr>
                <w:bCs/>
                <w:iCs/>
                <w:sz w:val="24"/>
                <w:szCs w:val="24"/>
              </w:rPr>
              <w:t>ность клиентов</w:t>
            </w:r>
          </w:p>
        </w:tc>
        <w:tc>
          <w:tcPr>
            <w:tcW w:w="5528" w:type="dxa"/>
          </w:tcPr>
          <w:p w14:paraId="232DD75C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 xml:space="preserve">Практический опыт: </w:t>
            </w:r>
            <w:r w:rsidRPr="00880787">
              <w:rPr>
                <w:sz w:val="24"/>
                <w:szCs w:val="24"/>
              </w:rPr>
              <w:t>оценки кредитоспособности клиентов</w:t>
            </w:r>
          </w:p>
          <w:p w14:paraId="30ABA337" w14:textId="77777777" w:rsidR="00D72EED" w:rsidRPr="00880787" w:rsidRDefault="00D72EED" w:rsidP="00AD37EB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консультировать заемщиков по условиям предоставления и порядку погашения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платежеспосо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ность физического лица;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оценивать качество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и кредитные риски по потребительским кредитам;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проверять полноту и подлинность док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ментов заемщика для получения кредитов;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рять качество и достаточность обеспечения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вратности кредита;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заключение о во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можности предоставления кредита;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оперативно принимать решения по предложению клиенту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полнительного банковского продукта (кросс-продажа);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кредитных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lastRenderedPageBreak/>
              <w:t>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проводить андеррайтинг предмета ипотеки;</w:t>
            </w:r>
          </w:p>
          <w:p w14:paraId="43A130B3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правовые акты, регулиру</w:t>
            </w:r>
            <w:r w:rsidRPr="00880787">
              <w:rPr>
                <w:sz w:val="24"/>
                <w:szCs w:val="24"/>
              </w:rPr>
              <w:t>ю</w:t>
            </w:r>
            <w:r w:rsidRPr="00880787">
              <w:rPr>
                <w:sz w:val="24"/>
                <w:szCs w:val="24"/>
              </w:rPr>
              <w:t>щие осуществление кредитных операций и обесп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чение кредитных обязательств;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законодательство Российской Федерации о противодействии легал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зации (отмыванию) доходов, полученных престу</w:t>
            </w:r>
            <w:r w:rsidRPr="00880787">
              <w:rPr>
                <w:sz w:val="24"/>
                <w:szCs w:val="24"/>
              </w:rPr>
              <w:t>п</w:t>
            </w:r>
            <w:r w:rsidRPr="00880787">
              <w:rPr>
                <w:sz w:val="24"/>
                <w:szCs w:val="24"/>
              </w:rPr>
              <w:t>ным путем, и финансированию терроризма;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персонал</w:t>
            </w:r>
            <w:r w:rsidRPr="00880787">
              <w:rPr>
                <w:sz w:val="24"/>
                <w:szCs w:val="24"/>
              </w:rPr>
              <w:t>ь</w:t>
            </w:r>
            <w:r w:rsidRPr="00880787">
              <w:rPr>
                <w:sz w:val="24"/>
                <w:szCs w:val="24"/>
              </w:rPr>
              <w:t>ных данных;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нормативные документы Банка Ро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сии об идентификации клиентов и внутреннем контроле (аудите);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рекомендации Ассоциации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гиональных банков России по вопросам определ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кредитоспособности заемщиков;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вз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имодействия с бюро кредитных историй;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 защите прав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требителей, в том числе потребителей финансовых услуг;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требования, предъявляемые банком к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тенциальному заемщику;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и содержание 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новных источников информации о клиенте;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платежеспособности физического лица, системы кредитного скоринга;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андерра</w:t>
            </w:r>
            <w:r w:rsidRPr="00880787">
              <w:rPr>
                <w:sz w:val="24"/>
                <w:szCs w:val="24"/>
              </w:rPr>
              <w:t>й</w:t>
            </w:r>
            <w:r w:rsidRPr="00880787">
              <w:rPr>
                <w:sz w:val="24"/>
                <w:szCs w:val="24"/>
              </w:rPr>
              <w:t>тинга кредитных заявок клиентов;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анде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райтинга предмета ипотеки;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методы определения класса кредитоспособности юридического лица.</w:t>
            </w:r>
          </w:p>
        </w:tc>
      </w:tr>
      <w:tr w:rsidR="00D4244C" w:rsidRPr="00083751" w14:paraId="241FABC5" w14:textId="77777777" w:rsidTr="00D4244C">
        <w:tc>
          <w:tcPr>
            <w:tcW w:w="3936" w:type="dxa"/>
          </w:tcPr>
          <w:p w14:paraId="4F27E430" w14:textId="019D0FF6" w:rsidR="00D4244C" w:rsidRPr="00880787" w:rsidRDefault="00880787" w:rsidP="00D4244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 xml:space="preserve">ПК 2.2. </w:t>
            </w:r>
            <w:proofErr w:type="gramStart"/>
            <w:r w:rsidR="00D72EED" w:rsidRPr="00880787">
              <w:rPr>
                <w:bCs/>
                <w:iCs/>
                <w:sz w:val="24"/>
                <w:szCs w:val="24"/>
              </w:rPr>
              <w:t>Осуществлять и оформлять</w:t>
            </w:r>
            <w:proofErr w:type="gramEnd"/>
            <w:r w:rsidR="00D72EED" w:rsidRPr="00880787">
              <w:rPr>
                <w:bCs/>
                <w:iCs/>
                <w:sz w:val="24"/>
                <w:szCs w:val="24"/>
              </w:rPr>
              <w:t xml:space="preserve"> выдачу кредитов</w:t>
            </w:r>
          </w:p>
        </w:tc>
        <w:tc>
          <w:tcPr>
            <w:tcW w:w="5528" w:type="dxa"/>
          </w:tcPr>
          <w:p w14:paraId="4869F3CF" w14:textId="77777777" w:rsidR="00D4244C" w:rsidRPr="00880787" w:rsidRDefault="00D72EED" w:rsidP="00AD37EB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и оформл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выдачи кредитов</w:t>
            </w:r>
          </w:p>
          <w:p w14:paraId="23BB1508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договор о залоге;</w:t>
            </w:r>
          </w:p>
          <w:p w14:paraId="5B229CA9" w14:textId="77777777" w:rsidR="00D72EED" w:rsidRPr="00880787" w:rsidRDefault="00D72EED" w:rsidP="00AD37EB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пакет документов для заключения д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говора о залоге;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 и полноту поступления платежей;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выписки по лицевым счетам заемщиков и разъяснять им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держащиеся в выписках данные;</w:t>
            </w:r>
            <w:r w:rsidR="00AD37EB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формировать и вести кредитные дела;</w:t>
            </w:r>
          </w:p>
          <w:p w14:paraId="59E0E78B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proofErr w:type="gramStart"/>
            <w:r w:rsidRPr="00880787">
              <w:rPr>
                <w:b/>
                <w:sz w:val="24"/>
                <w:szCs w:val="24"/>
              </w:rPr>
              <w:t>Знани</w:t>
            </w:r>
            <w:r w:rsidR="00911FA7" w:rsidRPr="00880787">
              <w:rPr>
                <w:b/>
                <w:sz w:val="24"/>
                <w:szCs w:val="24"/>
              </w:rPr>
              <w:t>я</w:t>
            </w:r>
            <w:r w:rsidRPr="00880787">
              <w:rPr>
                <w:b/>
                <w:sz w:val="24"/>
                <w:szCs w:val="24"/>
              </w:rPr>
              <w:t>: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законодательство Российской Федерации о залогах и поручительстве;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гражданское 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ответственн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сти за неисполнение условий договора;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законод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тельство Российской Федерации об ипотеке;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зак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нодательство Российской Федерации о госуда</w:t>
            </w:r>
            <w:r w:rsidRPr="00880787">
              <w:rPr>
                <w:sz w:val="24"/>
                <w:szCs w:val="24"/>
              </w:rPr>
              <w:t>р</w:t>
            </w:r>
            <w:r w:rsidRPr="00880787">
              <w:rPr>
                <w:sz w:val="24"/>
                <w:szCs w:val="24"/>
              </w:rPr>
              <w:t>ственной регистрации прав на недвижимое имущ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ство и сделок с ним;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содержание кредитного дог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вора, порядок его заключения, изменения условий и расторжения;</w:t>
            </w:r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 кредитного дела и порядок его ведения;</w:t>
            </w:r>
            <w:proofErr w:type="gramEnd"/>
            <w:r w:rsidR="00AD37EB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типичные нарушения при осущест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лении кредитных операций.</w:t>
            </w:r>
          </w:p>
        </w:tc>
      </w:tr>
      <w:tr w:rsidR="00D4244C" w:rsidRPr="00083751" w14:paraId="39DBD8AF" w14:textId="77777777" w:rsidTr="00D4244C">
        <w:tc>
          <w:tcPr>
            <w:tcW w:w="3936" w:type="dxa"/>
          </w:tcPr>
          <w:p w14:paraId="13AC3081" w14:textId="017A1047" w:rsidR="00D4244C" w:rsidRPr="00880787" w:rsidRDefault="00D4244C" w:rsidP="0088078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880787">
              <w:rPr>
                <w:b/>
                <w:color w:val="22272F"/>
              </w:rPr>
              <w:t xml:space="preserve">ПК 2.3. </w:t>
            </w:r>
            <w:r w:rsidR="00D72EED" w:rsidRPr="00880787">
              <w:rPr>
                <w:bCs/>
                <w:iCs/>
              </w:rPr>
              <w:t>Осуществлять сопровожд</w:t>
            </w:r>
            <w:r w:rsidR="00D72EED" w:rsidRPr="00880787">
              <w:rPr>
                <w:bCs/>
                <w:iCs/>
              </w:rPr>
              <w:t>е</w:t>
            </w:r>
            <w:r w:rsidR="00D72EED" w:rsidRPr="00880787">
              <w:rPr>
                <w:bCs/>
                <w:iCs/>
              </w:rPr>
              <w:t>ние выданных кредитов</w:t>
            </w:r>
          </w:p>
        </w:tc>
        <w:tc>
          <w:tcPr>
            <w:tcW w:w="5528" w:type="dxa"/>
          </w:tcPr>
          <w:p w14:paraId="4FCD7C3C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осуществления сопрово</w:t>
            </w:r>
            <w:r w:rsidRPr="00880787">
              <w:rPr>
                <w:sz w:val="24"/>
                <w:szCs w:val="24"/>
              </w:rPr>
              <w:t>ж</w:t>
            </w:r>
            <w:r w:rsidRPr="00880787">
              <w:rPr>
                <w:sz w:val="24"/>
                <w:szCs w:val="24"/>
              </w:rPr>
              <w:t>дения выданных кредитов</w:t>
            </w:r>
          </w:p>
          <w:p w14:paraId="1923EC8E" w14:textId="77777777" w:rsidR="00D72EED" w:rsidRPr="00880787" w:rsidRDefault="00D72EED" w:rsidP="00D72EED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составлять акты по итогам проверок 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lastRenderedPageBreak/>
              <w:t>хранности обеспечения;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операции по выдаче кредитов физическим и юридическим лицам, погашению ими кредитов;</w:t>
            </w:r>
          </w:p>
          <w:p w14:paraId="1236C680" w14:textId="77777777" w:rsidR="00D72EED" w:rsidRPr="00880787" w:rsidRDefault="00D72EED" w:rsidP="00D72EED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оформлять и вести учет обеспечения по предоста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ленным кредитам;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начисление и взыскание процентов по кредитам;</w:t>
            </w:r>
          </w:p>
          <w:p w14:paraId="5A69D7D8" w14:textId="77777777" w:rsidR="00D72EED" w:rsidRPr="00880787" w:rsidRDefault="00D72EED" w:rsidP="00911FA7">
            <w:pPr>
              <w:rPr>
                <w:sz w:val="24"/>
                <w:szCs w:val="24"/>
              </w:rPr>
            </w:pPr>
            <w:r w:rsidRPr="00880787">
              <w:rPr>
                <w:sz w:val="24"/>
                <w:szCs w:val="24"/>
              </w:rPr>
              <w:t>вести мониторинг финансового положения клие</w:t>
            </w:r>
            <w:r w:rsidRPr="00880787">
              <w:rPr>
                <w:sz w:val="24"/>
                <w:szCs w:val="24"/>
              </w:rPr>
              <w:t>н</w:t>
            </w:r>
            <w:r w:rsidR="00911FA7" w:rsidRPr="00880787">
              <w:rPr>
                <w:sz w:val="24"/>
                <w:szCs w:val="24"/>
              </w:rPr>
              <w:t xml:space="preserve">та; </w:t>
            </w:r>
            <w:r w:rsidRPr="00880787">
              <w:rPr>
                <w:sz w:val="24"/>
                <w:szCs w:val="24"/>
              </w:rPr>
              <w:t>контролировать соответствие и правильность исполнения за</w:t>
            </w:r>
            <w:r w:rsidR="00911FA7" w:rsidRPr="00880787">
              <w:rPr>
                <w:sz w:val="24"/>
                <w:szCs w:val="24"/>
              </w:rPr>
              <w:t xml:space="preserve">логодателем своих обязательств; </w:t>
            </w:r>
            <w:r w:rsidRPr="00880787">
              <w:rPr>
                <w:sz w:val="24"/>
                <w:szCs w:val="24"/>
              </w:rPr>
              <w:t>оценивать качество обслуживания долга и креди</w:t>
            </w:r>
            <w:r w:rsidRPr="00880787">
              <w:rPr>
                <w:sz w:val="24"/>
                <w:szCs w:val="24"/>
              </w:rPr>
              <w:t>т</w:t>
            </w:r>
            <w:r w:rsidR="00911FA7" w:rsidRPr="00880787">
              <w:rPr>
                <w:sz w:val="24"/>
                <w:szCs w:val="24"/>
              </w:rPr>
              <w:t xml:space="preserve">ный риск по выданным кредитам; </w:t>
            </w:r>
            <w:r w:rsidRPr="00880787">
              <w:rPr>
                <w:sz w:val="24"/>
                <w:szCs w:val="24"/>
              </w:rPr>
              <w:t>выявлять прич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ны ненадлежащего исполнения условий договора и выставлять требования по опл</w:t>
            </w:r>
            <w:r w:rsidR="00911FA7" w:rsidRPr="00880787">
              <w:rPr>
                <w:sz w:val="24"/>
                <w:szCs w:val="24"/>
              </w:rPr>
              <w:t xml:space="preserve">ате просроченной задолженности; </w:t>
            </w:r>
            <w:r w:rsidRPr="00880787">
              <w:rPr>
                <w:sz w:val="24"/>
                <w:szCs w:val="24"/>
              </w:rPr>
              <w:t>выбирать формы и методы вза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модействия с заемщиком, имеющим просроченную задолжен</w:t>
            </w:r>
            <w:r w:rsidR="00911FA7" w:rsidRPr="00880787">
              <w:rPr>
                <w:sz w:val="24"/>
                <w:szCs w:val="24"/>
              </w:rPr>
              <w:t xml:space="preserve">ность; </w:t>
            </w:r>
            <w:proofErr w:type="gramStart"/>
            <w:r w:rsidRPr="00880787">
              <w:rPr>
                <w:sz w:val="24"/>
                <w:szCs w:val="24"/>
              </w:rPr>
              <w:t>разрабатывать систему мотивации заемщика, имеющего просроченную задолже</w:t>
            </w:r>
            <w:r w:rsidRPr="00880787">
              <w:rPr>
                <w:sz w:val="24"/>
                <w:szCs w:val="24"/>
              </w:rPr>
              <w:t>н</w:t>
            </w:r>
            <w:r w:rsidRPr="00880787">
              <w:rPr>
                <w:sz w:val="24"/>
                <w:szCs w:val="24"/>
              </w:rPr>
              <w:t>ность, и применять ее с целью обеспечения прои</w:t>
            </w:r>
            <w:r w:rsidRPr="00880787">
              <w:rPr>
                <w:sz w:val="24"/>
                <w:szCs w:val="24"/>
              </w:rPr>
              <w:t>з</w:t>
            </w:r>
            <w:r w:rsidRPr="00880787">
              <w:rPr>
                <w:sz w:val="24"/>
                <w:szCs w:val="24"/>
              </w:rPr>
              <w:t>водства платежей с учетом индивидуальных ос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бенностей заемщ</w:t>
            </w:r>
            <w:r w:rsidR="00911FA7" w:rsidRPr="00880787">
              <w:rPr>
                <w:sz w:val="24"/>
                <w:szCs w:val="24"/>
              </w:rPr>
              <w:t xml:space="preserve">ика и условий кредитного досье; </w:t>
            </w:r>
            <w:r w:rsidRPr="00880787">
              <w:rPr>
                <w:sz w:val="24"/>
                <w:szCs w:val="24"/>
              </w:rPr>
              <w:t>направлять запросы в бюро кредитных историй в соответствии с требованиями действующего р</w:t>
            </w:r>
            <w:r w:rsidRPr="00880787">
              <w:rPr>
                <w:sz w:val="24"/>
                <w:szCs w:val="24"/>
              </w:rPr>
              <w:t>е</w:t>
            </w:r>
            <w:r w:rsidR="00911FA7" w:rsidRPr="00880787">
              <w:rPr>
                <w:sz w:val="24"/>
                <w:szCs w:val="24"/>
              </w:rPr>
              <w:t xml:space="preserve">гламента; </w:t>
            </w:r>
            <w:r w:rsidRPr="00880787">
              <w:rPr>
                <w:sz w:val="24"/>
                <w:szCs w:val="24"/>
              </w:rPr>
              <w:t>находить контактные данные заемщика в открытых источниках и специализированных базах дан</w:t>
            </w:r>
            <w:r w:rsidR="00911FA7" w:rsidRPr="00880787">
              <w:rPr>
                <w:sz w:val="24"/>
                <w:szCs w:val="24"/>
              </w:rPr>
              <w:t xml:space="preserve">ных; </w:t>
            </w:r>
            <w:r w:rsidRPr="00880787">
              <w:rPr>
                <w:sz w:val="24"/>
                <w:szCs w:val="24"/>
              </w:rPr>
              <w:t>подбирать оптимальный способ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</w:t>
            </w:r>
            <w:r w:rsidR="00911FA7" w:rsidRPr="00880787">
              <w:rPr>
                <w:sz w:val="24"/>
                <w:szCs w:val="24"/>
              </w:rPr>
              <w:t>сроченной задолженности;</w:t>
            </w:r>
            <w:proofErr w:type="gramEnd"/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планировать работу с заемщиком, имеющим просроченную з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долженность, на основании предварительно прод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ланной работы и с учетом намерений заемщика по оплате просроченной задолжен</w:t>
            </w:r>
            <w:r w:rsidR="00911FA7" w:rsidRPr="00880787">
              <w:rPr>
                <w:sz w:val="24"/>
                <w:szCs w:val="24"/>
              </w:rPr>
              <w:t xml:space="preserve">ности; </w:t>
            </w:r>
            <w:r w:rsidRPr="00880787">
              <w:rPr>
                <w:sz w:val="24"/>
                <w:szCs w:val="24"/>
              </w:rPr>
              <w:t>рассчит</w:t>
            </w:r>
            <w:r w:rsidRPr="00880787">
              <w:rPr>
                <w:sz w:val="24"/>
                <w:szCs w:val="24"/>
              </w:rPr>
              <w:t>ы</w:t>
            </w:r>
            <w:r w:rsidRPr="00880787">
              <w:rPr>
                <w:sz w:val="24"/>
                <w:szCs w:val="24"/>
              </w:rPr>
              <w:t>вать основные параметры реструктуризации и 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финансирования потребительского кредита;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оформлять и вести учет просроченных кре</w:t>
            </w:r>
            <w:r w:rsidR="00911FA7" w:rsidRPr="00880787">
              <w:rPr>
                <w:sz w:val="24"/>
                <w:szCs w:val="24"/>
              </w:rPr>
              <w:t xml:space="preserve">дитов и просроченных процентов; </w:t>
            </w:r>
            <w:r w:rsidRPr="00880787">
              <w:rPr>
                <w:sz w:val="24"/>
                <w:szCs w:val="24"/>
              </w:rPr>
              <w:t>оформлять и вести учет списания просроченных кредитов и просроченных процентов;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использовать специализированное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граммное обеспечение для совершения операций по кредитованию.</w:t>
            </w:r>
            <w:proofErr w:type="gramEnd"/>
          </w:p>
          <w:p w14:paraId="298A4DEA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предоставления и п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гашения различных видов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обе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печения возвратности кредита, виды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ды оценки залоговой стоимости, ликвидности предмета залога;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локальные нормативные акты и методические документы, касающиеся реструкт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ризации и рефинансирования задолженности ф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зических лиц;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бизнес-культуру потребительского кредитования;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способы и порядок начисления и погашения процентов по кредитам;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порядок ос</w:t>
            </w:r>
            <w:r w:rsidRPr="00880787">
              <w:rPr>
                <w:sz w:val="24"/>
                <w:szCs w:val="24"/>
              </w:rPr>
              <w:t>у</w:t>
            </w:r>
            <w:r w:rsidRPr="00880787">
              <w:rPr>
                <w:sz w:val="24"/>
                <w:szCs w:val="24"/>
              </w:rPr>
              <w:t>ществления контроля своевременности и полноты поступления платежей по кредиту и учета проср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ченных платежей;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критерии определения пробле</w:t>
            </w:r>
            <w:r w:rsidRPr="00880787">
              <w:rPr>
                <w:sz w:val="24"/>
                <w:szCs w:val="24"/>
              </w:rPr>
              <w:t>м</w:t>
            </w:r>
            <w:r w:rsidRPr="00880787">
              <w:rPr>
                <w:sz w:val="24"/>
                <w:szCs w:val="24"/>
              </w:rPr>
              <w:t>ного кредита;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 xml:space="preserve">типовые причины неисполнения </w:t>
            </w:r>
            <w:r w:rsidRPr="00880787">
              <w:rPr>
                <w:sz w:val="24"/>
                <w:szCs w:val="24"/>
              </w:rPr>
              <w:lastRenderedPageBreak/>
              <w:t>условий кредитного договора и способы погаш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ния просроченной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меры, приним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емые банком при нарушении условий кредитного договора;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отечественную и международную пра</w:t>
            </w:r>
            <w:r w:rsidRPr="00880787">
              <w:rPr>
                <w:sz w:val="24"/>
                <w:szCs w:val="24"/>
              </w:rPr>
              <w:t>к</w:t>
            </w:r>
            <w:r w:rsidRPr="00880787">
              <w:rPr>
                <w:sz w:val="24"/>
                <w:szCs w:val="24"/>
              </w:rPr>
              <w:t>тику взыскания задолженности;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методологию м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ниторинга и анализа показателей качества и э</w:t>
            </w:r>
            <w:r w:rsidRPr="00880787">
              <w:rPr>
                <w:sz w:val="24"/>
                <w:szCs w:val="24"/>
              </w:rPr>
              <w:t>ф</w:t>
            </w:r>
            <w:r w:rsidRPr="00880787">
              <w:rPr>
                <w:sz w:val="24"/>
                <w:szCs w:val="24"/>
              </w:rPr>
              <w:t>фективности истребования просроченной и пр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блемной задолженности по потребительским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дитам.</w:t>
            </w:r>
            <w:proofErr w:type="gramEnd"/>
          </w:p>
        </w:tc>
      </w:tr>
      <w:tr w:rsidR="00D4244C" w:rsidRPr="00880787" w14:paraId="71AA2FA9" w14:textId="77777777" w:rsidTr="00D4244C">
        <w:tc>
          <w:tcPr>
            <w:tcW w:w="3936" w:type="dxa"/>
          </w:tcPr>
          <w:p w14:paraId="279D058C" w14:textId="42CF15B1" w:rsidR="00D4244C" w:rsidRPr="00880787" w:rsidRDefault="00880787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880787">
              <w:rPr>
                <w:b/>
                <w:color w:val="22272F"/>
              </w:rPr>
              <w:lastRenderedPageBreak/>
              <w:t xml:space="preserve">ПК 2.4. </w:t>
            </w:r>
            <w:r w:rsidR="00D72EED" w:rsidRPr="00880787">
              <w:rPr>
                <w:bCs/>
                <w:iCs/>
              </w:rPr>
              <w:t>Проводить операции на рынке межбанковских кредитов</w:t>
            </w:r>
            <w:r w:rsidR="00D72EED" w:rsidRPr="00880787">
              <w:rPr>
                <w:color w:val="22272F"/>
              </w:rPr>
              <w:t xml:space="preserve"> </w:t>
            </w:r>
          </w:p>
          <w:p w14:paraId="4DEA88A0" w14:textId="77777777" w:rsidR="00D4244C" w:rsidRPr="00880787" w:rsidRDefault="00D4244C" w:rsidP="00D4244C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398847E1" w14:textId="77777777" w:rsidR="00D4244C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Практический опыт: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проведения операций на рынке межбанковских кредитов</w:t>
            </w:r>
          </w:p>
          <w:p w14:paraId="3C3A4FD7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Умения: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определять достаточность обеспечения возвратности межбанковского кред</w:t>
            </w:r>
            <w:r w:rsidRPr="00880787">
              <w:rPr>
                <w:sz w:val="24"/>
                <w:szCs w:val="24"/>
              </w:rPr>
              <w:t>и</w:t>
            </w:r>
            <w:r w:rsidRPr="00880787">
              <w:rPr>
                <w:sz w:val="24"/>
                <w:szCs w:val="24"/>
              </w:rPr>
              <w:t>та;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оперативной информацией о ста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ках по рублевым и валютным межбанковским кр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дитам, получаемой по телекоммуникационным к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налам;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применять универсальное и специализир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ванное программное обеспечение, необходимое для сбора и анализа информации для сотруднич</w:t>
            </w:r>
            <w:r w:rsidRPr="00880787">
              <w:rPr>
                <w:sz w:val="24"/>
                <w:szCs w:val="24"/>
              </w:rPr>
              <w:t>е</w:t>
            </w:r>
            <w:r w:rsidRPr="00880787">
              <w:rPr>
                <w:sz w:val="24"/>
                <w:szCs w:val="24"/>
              </w:rPr>
              <w:t>ства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пользоваться спр</w:t>
            </w:r>
            <w:r w:rsidRPr="00880787">
              <w:rPr>
                <w:sz w:val="24"/>
                <w:szCs w:val="24"/>
              </w:rPr>
              <w:t>а</w:t>
            </w:r>
            <w:r w:rsidRPr="00880787">
              <w:rPr>
                <w:sz w:val="24"/>
                <w:szCs w:val="24"/>
              </w:rPr>
              <w:t>вочными информационными базами данных, нео</w:t>
            </w:r>
            <w:r w:rsidRPr="00880787">
              <w:rPr>
                <w:sz w:val="24"/>
                <w:szCs w:val="24"/>
              </w:rPr>
              <w:t>б</w:t>
            </w:r>
            <w:r w:rsidRPr="00880787">
              <w:rPr>
                <w:sz w:val="24"/>
                <w:szCs w:val="24"/>
              </w:rPr>
              <w:t>ходимых для сотрудничества на межбанковском рынке;</w:t>
            </w:r>
            <w:r w:rsidR="00911FA7" w:rsidRPr="00880787">
              <w:rPr>
                <w:sz w:val="24"/>
                <w:szCs w:val="24"/>
              </w:rPr>
              <w:t xml:space="preserve"> </w:t>
            </w:r>
            <w:proofErr w:type="gramStart"/>
            <w:r w:rsidRPr="00880787">
              <w:rPr>
                <w:sz w:val="24"/>
                <w:szCs w:val="24"/>
              </w:rPr>
              <w:t>оформлять и отражать</w:t>
            </w:r>
            <w:proofErr w:type="gramEnd"/>
            <w:r w:rsidRPr="00880787">
              <w:rPr>
                <w:sz w:val="24"/>
                <w:szCs w:val="24"/>
              </w:rPr>
              <w:t xml:space="preserve"> в учете сделки по предоставлению и получению кредитов на рынке межбанковского кредита;</w:t>
            </w:r>
          </w:p>
          <w:p w14:paraId="2415C16D" w14:textId="77777777" w:rsidR="00D72EED" w:rsidRPr="00880787" w:rsidRDefault="00D72EED" w:rsidP="00911FA7">
            <w:pPr>
              <w:rPr>
                <w:b/>
                <w:sz w:val="24"/>
                <w:szCs w:val="24"/>
              </w:rPr>
            </w:pPr>
            <w:r w:rsidRPr="00880787">
              <w:rPr>
                <w:b/>
                <w:sz w:val="24"/>
                <w:szCs w:val="24"/>
              </w:rPr>
              <w:t>Знания: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порядок оформления и учета межбанко</w:t>
            </w:r>
            <w:r w:rsidRPr="00880787">
              <w:rPr>
                <w:sz w:val="24"/>
                <w:szCs w:val="24"/>
              </w:rPr>
              <w:t>в</w:t>
            </w:r>
            <w:r w:rsidRPr="00880787">
              <w:rPr>
                <w:sz w:val="24"/>
                <w:szCs w:val="24"/>
              </w:rPr>
              <w:t>ских кредитов;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особенности делопроизводства и документооборот на межбанковском рынке;</w:t>
            </w:r>
            <w:r w:rsidR="00911FA7" w:rsidRPr="00880787">
              <w:rPr>
                <w:b/>
                <w:sz w:val="24"/>
                <w:szCs w:val="24"/>
              </w:rPr>
              <w:t xml:space="preserve"> </w:t>
            </w:r>
            <w:r w:rsidRPr="00880787">
              <w:rPr>
                <w:sz w:val="24"/>
                <w:szCs w:val="24"/>
              </w:rPr>
              <w:t>о</w:t>
            </w:r>
            <w:r w:rsidRPr="00880787">
              <w:rPr>
                <w:sz w:val="24"/>
                <w:szCs w:val="24"/>
              </w:rPr>
              <w:t>с</w:t>
            </w:r>
            <w:r w:rsidRPr="00880787">
              <w:rPr>
                <w:sz w:val="24"/>
                <w:szCs w:val="24"/>
              </w:rPr>
              <w:t>новные условия получения и погашения кредитов, предоставляемых Банком России.</w:t>
            </w:r>
          </w:p>
        </w:tc>
      </w:tr>
    </w:tbl>
    <w:p w14:paraId="07E0F29D" w14:textId="77777777" w:rsidR="00911FA7" w:rsidRDefault="00911FA7" w:rsidP="00911FA7">
      <w:pPr>
        <w:pStyle w:val="1"/>
        <w:contextualSpacing/>
        <w:jc w:val="left"/>
        <w:rPr>
          <w:b/>
          <w:szCs w:val="28"/>
        </w:rPr>
      </w:pPr>
    </w:p>
    <w:p w14:paraId="5BC82602" w14:textId="77777777" w:rsidR="00595209" w:rsidRPr="00911FA7" w:rsidRDefault="00911FA7" w:rsidP="00911FA7">
      <w:pPr>
        <w:pStyle w:val="1"/>
        <w:keepNext w:val="0"/>
        <w:widowControl w:val="0"/>
        <w:numPr>
          <w:ilvl w:val="1"/>
          <w:numId w:val="1"/>
        </w:numPr>
        <w:ind w:left="1134" w:hanging="1134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>
        <w:rPr>
          <w:b/>
          <w:szCs w:val="28"/>
        </w:rPr>
        <w:t xml:space="preserve"> </w:t>
      </w:r>
      <w:r w:rsidR="00595209" w:rsidRPr="00911FA7">
        <w:rPr>
          <w:b/>
          <w:szCs w:val="28"/>
        </w:rPr>
        <w:t>ПР</w:t>
      </w:r>
      <w:r w:rsidR="00595209" w:rsidRPr="00911FA7">
        <w:rPr>
          <w:b/>
          <w:szCs w:val="28"/>
        </w:rPr>
        <w:t>О</w:t>
      </w:r>
      <w:r w:rsidR="00595209" w:rsidRPr="00911FA7">
        <w:rPr>
          <w:b/>
          <w:szCs w:val="28"/>
        </w:rPr>
        <w:t>ГРАММЫ</w:t>
      </w:r>
    </w:p>
    <w:p w14:paraId="286704A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132B348C" w14:textId="77777777" w:rsidR="00595209" w:rsidRDefault="008D6B32" w:rsidP="00911FA7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>практика</w:t>
      </w:r>
      <w:r w:rsidR="00D72EED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профе</w:t>
      </w:r>
      <w:r w:rsidR="00595209" w:rsidRPr="00E812C9">
        <w:rPr>
          <w:sz w:val="28"/>
          <w:szCs w:val="28"/>
        </w:rPr>
        <w:t>с</w:t>
      </w:r>
      <w:r w:rsidR="00595209" w:rsidRPr="00E812C9">
        <w:rPr>
          <w:sz w:val="28"/>
          <w:szCs w:val="28"/>
        </w:rPr>
        <w:t>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8B8E36" w14:textId="77777777" w:rsidR="008D6B32" w:rsidRDefault="008D6B32" w:rsidP="00595209">
      <w:pPr>
        <w:ind w:firstLine="709"/>
        <w:jc w:val="both"/>
        <w:rPr>
          <w:b/>
          <w:bCs/>
        </w:rPr>
      </w:pPr>
    </w:p>
    <w:p w14:paraId="33DBA607" w14:textId="77777777" w:rsidR="00595209" w:rsidRPr="00F90D70" w:rsidRDefault="00595209" w:rsidP="00911FA7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DB4A5C">
        <w:rPr>
          <w:b/>
          <w:sz w:val="28"/>
          <w:szCs w:val="28"/>
        </w:rPr>
        <w:t>ПРА</w:t>
      </w:r>
      <w:r w:rsidR="00DB4A5C">
        <w:rPr>
          <w:b/>
          <w:sz w:val="28"/>
          <w:szCs w:val="28"/>
        </w:rPr>
        <w:t>К</w:t>
      </w:r>
      <w:r w:rsidR="00DB4A5C">
        <w:rPr>
          <w:b/>
          <w:sz w:val="28"/>
          <w:szCs w:val="28"/>
        </w:rPr>
        <w:t xml:space="preserve">ТИКИ </w:t>
      </w:r>
    </w:p>
    <w:p w14:paraId="0C7D307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39B9EC00" w14:textId="77777777" w:rsidR="00126176" w:rsidRDefault="00A61CD5" w:rsidP="00911FA7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практика по </w:t>
      </w:r>
      <w:r w:rsidR="00D4244C">
        <w:rPr>
          <w:color w:val="000000"/>
          <w:sz w:val="28"/>
          <w:szCs w:val="28"/>
        </w:rPr>
        <w:t>ПМ 02</w:t>
      </w:r>
      <w:r w:rsidR="0021186F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 в течение </w:t>
      </w:r>
      <w:r w:rsidR="00B674E1">
        <w:rPr>
          <w:sz w:val="28"/>
          <w:szCs w:val="28"/>
        </w:rPr>
        <w:t>четырёх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2C9F8582" w14:textId="77777777" w:rsidR="00A61CD5" w:rsidRPr="008D6B32" w:rsidRDefault="00BA73FE" w:rsidP="00911FA7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деятельн</w:t>
      </w:r>
      <w:r w:rsidR="00A61CD5">
        <w:rPr>
          <w:sz w:val="28"/>
          <w:szCs w:val="28"/>
        </w:rPr>
        <w:t>о</w:t>
      </w:r>
      <w:r w:rsidR="00A61CD5">
        <w:rPr>
          <w:sz w:val="28"/>
          <w:szCs w:val="28"/>
        </w:rPr>
        <w:t>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>, на основе договоров, заключенных ме</w:t>
      </w:r>
      <w:r w:rsidR="00A61CD5">
        <w:rPr>
          <w:sz w:val="28"/>
          <w:szCs w:val="28"/>
        </w:rPr>
        <w:t>ж</w:t>
      </w:r>
      <w:r w:rsidR="00A61CD5">
        <w:rPr>
          <w:sz w:val="28"/>
          <w:szCs w:val="28"/>
        </w:rPr>
        <w:lastRenderedPageBreak/>
        <w:t xml:space="preserve">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, </w:t>
      </w:r>
      <w:r w:rsidR="00A61CD5" w:rsidRPr="008D6B32">
        <w:rPr>
          <w:sz w:val="28"/>
          <w:szCs w:val="28"/>
        </w:rPr>
        <w:t xml:space="preserve">в </w:t>
      </w:r>
      <w:r w:rsidR="00A61CD5" w:rsidRPr="008D6B32">
        <w:rPr>
          <w:iCs/>
          <w:spacing w:val="-1"/>
          <w:sz w:val="28"/>
          <w:szCs w:val="28"/>
        </w:rPr>
        <w:t>спец</w:t>
      </w:r>
      <w:r w:rsidR="00A61CD5" w:rsidRPr="008D6B32">
        <w:rPr>
          <w:iCs/>
          <w:spacing w:val="-1"/>
          <w:sz w:val="28"/>
          <w:szCs w:val="28"/>
        </w:rPr>
        <w:t>и</w:t>
      </w:r>
      <w:r w:rsidR="00A61CD5" w:rsidRPr="008D6B32">
        <w:rPr>
          <w:iCs/>
          <w:spacing w:val="-1"/>
          <w:sz w:val="28"/>
          <w:szCs w:val="28"/>
        </w:rPr>
        <w:t>ально оборудованных помещениях или иных подразделениях организаций, с кот</w:t>
      </w:r>
      <w:r w:rsidR="00A61CD5" w:rsidRPr="008D6B32">
        <w:rPr>
          <w:iCs/>
          <w:spacing w:val="-1"/>
          <w:sz w:val="28"/>
          <w:szCs w:val="28"/>
        </w:rPr>
        <w:t>о</w:t>
      </w:r>
      <w:r w:rsidR="00A61CD5" w:rsidRPr="008D6B32">
        <w:rPr>
          <w:iCs/>
          <w:spacing w:val="-1"/>
          <w:sz w:val="28"/>
          <w:szCs w:val="28"/>
        </w:rPr>
        <w:t>рыми заключен договор на организацию и проведение практики.</w:t>
      </w:r>
    </w:p>
    <w:p w14:paraId="7ED186F8" w14:textId="77777777" w:rsidR="00595209" w:rsidRPr="00E812C9" w:rsidRDefault="00595209" w:rsidP="00595209">
      <w:pPr>
        <w:contextualSpacing/>
        <w:rPr>
          <w:b/>
          <w:sz w:val="28"/>
          <w:szCs w:val="28"/>
        </w:rPr>
      </w:pPr>
    </w:p>
    <w:p w14:paraId="4733C185" w14:textId="77777777" w:rsidR="00595209" w:rsidRPr="00911FA7" w:rsidRDefault="00595209" w:rsidP="00595209">
      <w:pPr>
        <w:ind w:firstLine="709"/>
        <w:jc w:val="center"/>
        <w:rPr>
          <w:b/>
          <w:sz w:val="28"/>
          <w:szCs w:val="28"/>
        </w:rPr>
      </w:pPr>
      <w:r w:rsidRPr="00911FA7">
        <w:rPr>
          <w:b/>
          <w:sz w:val="28"/>
          <w:szCs w:val="28"/>
        </w:rPr>
        <w:t xml:space="preserve">РАЗДЕЛ 2. СОДЕРЖАНИЕ </w:t>
      </w:r>
      <w:r w:rsidR="001C5C3E" w:rsidRPr="00911FA7">
        <w:rPr>
          <w:b/>
          <w:sz w:val="28"/>
          <w:szCs w:val="28"/>
        </w:rPr>
        <w:t xml:space="preserve">ПРОИЗВОДСТВЕННОЙ </w:t>
      </w:r>
      <w:r w:rsidRPr="00911FA7">
        <w:rPr>
          <w:b/>
          <w:sz w:val="28"/>
          <w:szCs w:val="28"/>
        </w:rPr>
        <w:t>ПРАКТИКИ</w:t>
      </w:r>
    </w:p>
    <w:p w14:paraId="2793D4AC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6D529DA7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15770156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117B08DA" w14:textId="77777777" w:rsidR="00595209" w:rsidRPr="00911FA7" w:rsidRDefault="00595209" w:rsidP="00911FA7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C5C3E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</w:t>
      </w:r>
      <w:r w:rsidRPr="008913FA">
        <w:rPr>
          <w:bCs/>
          <w:sz w:val="28"/>
          <w:szCs w:val="28"/>
        </w:rPr>
        <w:t>е</w:t>
      </w:r>
      <w:r w:rsidRPr="008913FA">
        <w:rPr>
          <w:bCs/>
          <w:sz w:val="28"/>
          <w:szCs w:val="28"/>
        </w:rPr>
        <w:t xml:space="preserve">циальности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B674E1">
        <w:rPr>
          <w:bCs/>
          <w:sz w:val="28"/>
          <w:szCs w:val="28"/>
        </w:rPr>
        <w:t>4 недели (144 часа</w:t>
      </w:r>
      <w:r w:rsidR="006D260F">
        <w:rPr>
          <w:bCs/>
          <w:sz w:val="28"/>
          <w:szCs w:val="28"/>
        </w:rPr>
        <w:t>).</w:t>
      </w:r>
    </w:p>
    <w:p w14:paraId="380F470C" w14:textId="77777777" w:rsidR="009B6CFE" w:rsidRPr="008913FA" w:rsidRDefault="009B6CFE" w:rsidP="00595209">
      <w:pPr>
        <w:ind w:firstLine="709"/>
        <w:jc w:val="both"/>
        <w:rPr>
          <w:iCs/>
          <w:sz w:val="28"/>
          <w:szCs w:val="28"/>
        </w:rPr>
      </w:pPr>
    </w:p>
    <w:p w14:paraId="3D256583" w14:textId="77777777" w:rsidR="00595209" w:rsidRDefault="00595209" w:rsidP="00911FA7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5EB4175F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4D10AB" w14:paraId="03514E01" w14:textId="77777777" w:rsidTr="001C5C3E">
        <w:tc>
          <w:tcPr>
            <w:tcW w:w="675" w:type="dxa"/>
            <w:shd w:val="clear" w:color="auto" w:fill="auto"/>
            <w:vAlign w:val="center"/>
          </w:tcPr>
          <w:p w14:paraId="3DF18DF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</w:rPr>
              <w:t xml:space="preserve">№ </w:t>
            </w:r>
            <w:r w:rsidRPr="004D10AB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E069F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A4E00C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Виды производственной работы</w:t>
            </w:r>
          </w:p>
          <w:p w14:paraId="3D806FE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на практике</w:t>
            </w:r>
          </w:p>
        </w:tc>
      </w:tr>
      <w:tr w:rsidR="001C5C3E" w:rsidRPr="004D10AB" w14:paraId="54E5E245" w14:textId="77777777" w:rsidTr="001C5C3E">
        <w:tc>
          <w:tcPr>
            <w:tcW w:w="675" w:type="dxa"/>
            <w:shd w:val="clear" w:color="auto" w:fill="auto"/>
            <w:vAlign w:val="center"/>
          </w:tcPr>
          <w:p w14:paraId="612A3D7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1</w:t>
            </w:r>
          </w:p>
        </w:tc>
        <w:tc>
          <w:tcPr>
            <w:tcW w:w="2694" w:type="dxa"/>
            <w:shd w:val="clear" w:color="auto" w:fill="auto"/>
          </w:tcPr>
          <w:p w14:paraId="2C85453E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 xml:space="preserve">Подготовительный этап </w:t>
            </w:r>
          </w:p>
          <w:p w14:paraId="0FBE36CA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0F48A00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702EF7D0" w14:textId="77777777" w:rsidR="001C5C3E" w:rsidRPr="004D10AB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4D10AB">
              <w:rPr>
                <w:iCs/>
                <w:spacing w:val="-1"/>
              </w:rPr>
              <w:t>е</w:t>
            </w:r>
            <w:r w:rsidRPr="004D10AB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4D10AB" w14:paraId="118AB1B5" w14:textId="77777777" w:rsidTr="001C5C3E">
        <w:tc>
          <w:tcPr>
            <w:tcW w:w="675" w:type="dxa"/>
            <w:shd w:val="clear" w:color="auto" w:fill="auto"/>
            <w:vAlign w:val="center"/>
          </w:tcPr>
          <w:p w14:paraId="122646B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2</w:t>
            </w:r>
          </w:p>
        </w:tc>
        <w:tc>
          <w:tcPr>
            <w:tcW w:w="2694" w:type="dxa"/>
            <w:shd w:val="clear" w:color="auto" w:fill="auto"/>
          </w:tcPr>
          <w:p w14:paraId="61737F32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Основной этап</w:t>
            </w:r>
          </w:p>
          <w:p w14:paraId="26E37B28" w14:textId="77777777" w:rsidR="00BA73FE" w:rsidRPr="004D10AB" w:rsidRDefault="00BA73FE" w:rsidP="001C5C3E">
            <w:pPr>
              <w:shd w:val="clear" w:color="auto" w:fill="FFFFFF"/>
              <w:jc w:val="both"/>
            </w:pPr>
            <w:r w:rsidRPr="004D10AB">
              <w:t>(практическая подготовка)</w:t>
            </w:r>
          </w:p>
          <w:p w14:paraId="7FF866C6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778BB170" w14:textId="77777777" w:rsidR="001C5C3E" w:rsidRPr="004D10AB" w:rsidRDefault="001C5C3E" w:rsidP="001C5C3E">
            <w:pPr>
              <w:jc w:val="both"/>
            </w:pPr>
            <w:r w:rsidRPr="004D10AB">
              <w:rPr>
                <w:iCs/>
              </w:rPr>
              <w:t>Выполнение элементов профессиональной деятельности</w:t>
            </w:r>
            <w:r w:rsidRPr="004D10AB">
              <w:t>:</w:t>
            </w:r>
          </w:p>
          <w:p w14:paraId="45230B1A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1. </w:t>
            </w:r>
            <w:r w:rsidRPr="004D10AB">
              <w:rPr>
                <w:color w:val="000000"/>
                <w:shd w:val="clear" w:color="auto" w:fill="FFFFFF"/>
              </w:rPr>
              <w:t>Необходимость, сущность и назначение кредитования, но</w:t>
            </w:r>
            <w:r w:rsidRPr="004D10AB">
              <w:rPr>
                <w:color w:val="000000"/>
                <w:shd w:val="clear" w:color="auto" w:fill="FFFFFF"/>
              </w:rPr>
              <w:t>р</w:t>
            </w:r>
            <w:r w:rsidRPr="004D10AB">
              <w:rPr>
                <w:color w:val="000000"/>
                <w:shd w:val="clear" w:color="auto" w:fill="FFFFFF"/>
              </w:rPr>
              <w:t>мативные правовые документы, регулирующие осуществление кр</w:t>
            </w:r>
            <w:r w:rsidRPr="004D10AB">
              <w:rPr>
                <w:color w:val="000000"/>
                <w:shd w:val="clear" w:color="auto" w:fill="FFFFFF"/>
              </w:rPr>
              <w:t>е</w:t>
            </w:r>
            <w:r w:rsidRPr="004D10AB">
              <w:rPr>
                <w:color w:val="000000"/>
                <w:shd w:val="clear" w:color="auto" w:fill="FFFFFF"/>
              </w:rPr>
              <w:t>дитных операций и обеспечение кредитных обязательств.</w:t>
            </w:r>
          </w:p>
          <w:p w14:paraId="6C6DB032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2. </w:t>
            </w:r>
            <w:r w:rsidRPr="004D10AB">
              <w:rPr>
                <w:color w:val="000000"/>
                <w:shd w:val="clear" w:color="auto" w:fill="FFFFFF"/>
              </w:rPr>
              <w:t>Понятие и сущность кредитного рынка. Основные условия получения и погашения кредитов, предоставляемых Банком России.</w:t>
            </w:r>
          </w:p>
          <w:p w14:paraId="470D6081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3 </w:t>
            </w:r>
            <w:r w:rsidRPr="004D10AB">
              <w:rPr>
                <w:color w:val="000000"/>
                <w:shd w:val="clear" w:color="auto" w:fill="FFFFFF"/>
              </w:rPr>
              <w:t>Кредитные риски и способы их минимизации</w:t>
            </w:r>
          </w:p>
          <w:p w14:paraId="673C15E5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4. </w:t>
            </w:r>
            <w:r w:rsidRPr="004D10AB">
              <w:rPr>
                <w:color w:val="000000"/>
                <w:shd w:val="clear" w:color="auto" w:fill="FFFFFF"/>
              </w:rPr>
              <w:t>Основные этапы выдачи и погашения кредита</w:t>
            </w:r>
          </w:p>
          <w:p w14:paraId="0720D4A7" w14:textId="77777777" w:rsidR="001C5C3E" w:rsidRPr="004D10AB" w:rsidRDefault="00D4244C" w:rsidP="00D4244C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color w:val="000000"/>
              </w:rPr>
              <w:t xml:space="preserve">Тема 5. </w:t>
            </w:r>
            <w:r w:rsidRPr="004D10AB">
              <w:rPr>
                <w:color w:val="000000"/>
                <w:shd w:val="clear" w:color="auto" w:fill="FFFFFF"/>
              </w:rPr>
              <w:t>Обеспечение возвратности кредита и страхование в системе минимизации кредитного риска</w:t>
            </w:r>
          </w:p>
        </w:tc>
      </w:tr>
      <w:tr w:rsidR="001C5C3E" w:rsidRPr="004D10AB" w14:paraId="2E47C6CA" w14:textId="77777777" w:rsidTr="001C5C3E">
        <w:tc>
          <w:tcPr>
            <w:tcW w:w="675" w:type="dxa"/>
            <w:shd w:val="clear" w:color="auto" w:fill="auto"/>
            <w:vAlign w:val="center"/>
          </w:tcPr>
          <w:p w14:paraId="10D0389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3</w:t>
            </w:r>
          </w:p>
        </w:tc>
        <w:tc>
          <w:tcPr>
            <w:tcW w:w="2694" w:type="dxa"/>
            <w:shd w:val="clear" w:color="auto" w:fill="auto"/>
          </w:tcPr>
          <w:p w14:paraId="1F177F14" w14:textId="77777777" w:rsidR="00BA73FE" w:rsidRPr="004D10AB" w:rsidRDefault="001C5C3E" w:rsidP="00BA73FE">
            <w:pPr>
              <w:shd w:val="clear" w:color="auto" w:fill="FFFFFF"/>
              <w:jc w:val="both"/>
            </w:pPr>
            <w:r w:rsidRPr="004D10AB">
              <w:t>Этап обработки и анализа информации</w:t>
            </w:r>
            <w:r w:rsidR="00BA73FE" w:rsidRPr="004D10AB">
              <w:t xml:space="preserve"> (практическая подготовка)</w:t>
            </w:r>
          </w:p>
          <w:p w14:paraId="6372D8A9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47EEC6A7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Сбор, обработка и систематизация фактического и литературного м</w:t>
            </w:r>
            <w:r w:rsidRPr="004D10AB">
              <w:rPr>
                <w:iCs/>
                <w:spacing w:val="-1"/>
              </w:rPr>
              <w:t>а</w:t>
            </w:r>
            <w:r w:rsidRPr="004D10AB">
              <w:rPr>
                <w:iCs/>
                <w:spacing w:val="-1"/>
              </w:rPr>
              <w:t>териала</w:t>
            </w:r>
          </w:p>
        </w:tc>
      </w:tr>
      <w:tr w:rsidR="001C5C3E" w:rsidRPr="004D10AB" w14:paraId="63938DE6" w14:textId="77777777" w:rsidTr="001C5C3E">
        <w:tc>
          <w:tcPr>
            <w:tcW w:w="675" w:type="dxa"/>
            <w:shd w:val="clear" w:color="auto" w:fill="auto"/>
            <w:vAlign w:val="center"/>
          </w:tcPr>
          <w:p w14:paraId="12A2103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4</w:t>
            </w:r>
          </w:p>
        </w:tc>
        <w:tc>
          <w:tcPr>
            <w:tcW w:w="2694" w:type="dxa"/>
            <w:shd w:val="clear" w:color="auto" w:fill="auto"/>
          </w:tcPr>
          <w:p w14:paraId="6E55103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05B8F4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2EB78FDD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5316ECEC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18BF932" w14:textId="77777777" w:rsidR="007F4484" w:rsidRPr="004D10AB" w:rsidRDefault="00595209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61E3B65F" w14:textId="77777777" w:rsidR="007F4484" w:rsidRPr="004D10AB" w:rsidRDefault="00742D68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>ПРОИЗВОДСТВЕННОЙ</w:t>
      </w:r>
      <w:r w:rsidR="00595209" w:rsidRPr="004D10AB">
        <w:rPr>
          <w:b/>
          <w:sz w:val="28"/>
          <w:szCs w:val="28"/>
        </w:rPr>
        <w:t xml:space="preserve"> ПРАКТИКИ </w:t>
      </w:r>
    </w:p>
    <w:p w14:paraId="77D85817" w14:textId="77777777" w:rsidR="00595209" w:rsidRPr="006B4E21" w:rsidRDefault="00595209" w:rsidP="004D10AB"/>
    <w:p w14:paraId="41B854AE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57956775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19AEE1F3" w14:textId="77777777" w:rsidR="006D260F" w:rsidRPr="00C664F7" w:rsidRDefault="006D260F" w:rsidP="004D10AB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следующие документы:</w:t>
      </w:r>
    </w:p>
    <w:p w14:paraId="651EF713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>профессиональных компетенций в пер</w:t>
      </w:r>
      <w:r w:rsidRPr="00A46E54">
        <w:rPr>
          <w:rFonts w:ascii="Times New Roman" w:hAnsi="Times New Roman"/>
          <w:sz w:val="28"/>
          <w:szCs w:val="28"/>
        </w:rPr>
        <w:t>и</w:t>
      </w:r>
      <w:r w:rsidRPr="00A46E54">
        <w:rPr>
          <w:rFonts w:ascii="Times New Roman" w:hAnsi="Times New Roman"/>
          <w:sz w:val="28"/>
          <w:szCs w:val="28"/>
        </w:rPr>
        <w:t xml:space="preserve">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BA73FE">
        <w:rPr>
          <w:rFonts w:ascii="Times New Roman" w:hAnsi="Times New Roman"/>
          <w:sz w:val="28"/>
          <w:szCs w:val="28"/>
        </w:rPr>
        <w:t>практики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FF97EE6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51862614" w14:textId="77777777" w:rsidR="006D260F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226FB618" w14:textId="77777777" w:rsidR="006D260F" w:rsidRPr="00196B55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lastRenderedPageBreak/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соотве</w:t>
      </w:r>
      <w:r w:rsidRPr="00196B55">
        <w:rPr>
          <w:rFonts w:ascii="Times New Roman" w:hAnsi="Times New Roman"/>
          <w:bCs/>
          <w:sz w:val="28"/>
          <w:szCs w:val="28"/>
        </w:rPr>
        <w:t>т</w:t>
      </w:r>
      <w:r w:rsidRPr="00196B55">
        <w:rPr>
          <w:rFonts w:ascii="Times New Roman" w:hAnsi="Times New Roman"/>
          <w:bCs/>
          <w:sz w:val="28"/>
          <w:szCs w:val="28"/>
        </w:rPr>
        <w:t xml:space="preserve">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2A96E9E" w14:textId="77777777" w:rsidR="00B674E1" w:rsidRDefault="00B674E1" w:rsidP="004D10AB">
      <w:pPr>
        <w:ind w:firstLine="567"/>
        <w:jc w:val="both"/>
        <w:rPr>
          <w:b/>
          <w:bCs/>
          <w:sz w:val="28"/>
          <w:szCs w:val="28"/>
        </w:rPr>
      </w:pPr>
    </w:p>
    <w:p w14:paraId="29056A35" w14:textId="77777777" w:rsidR="00595209" w:rsidRPr="00D65A07" w:rsidRDefault="00595209" w:rsidP="004D10AB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>пр</w:t>
      </w:r>
      <w:r w:rsidRPr="00892508">
        <w:rPr>
          <w:b/>
          <w:bCs/>
          <w:sz w:val="28"/>
          <w:szCs w:val="28"/>
        </w:rPr>
        <w:t>о</w:t>
      </w:r>
      <w:r w:rsidRPr="00892508">
        <w:rPr>
          <w:b/>
          <w:bCs/>
          <w:sz w:val="28"/>
          <w:szCs w:val="28"/>
        </w:rPr>
        <w:t xml:space="preserve">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4FC83FA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</w:t>
      </w:r>
      <w:r w:rsidRPr="00896125">
        <w:rPr>
          <w:sz w:val="28"/>
          <w:szCs w:val="28"/>
        </w:rPr>
        <w:t>в</w:t>
      </w:r>
      <w:r w:rsidRPr="00896125">
        <w:rPr>
          <w:sz w:val="28"/>
          <w:szCs w:val="28"/>
        </w:rPr>
        <w:t>ные структурные элементы располагаются в следующей последовательности:</w:t>
      </w:r>
    </w:p>
    <w:p w14:paraId="503FDA8A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>(Пр</w:t>
      </w:r>
      <w:r w:rsidRPr="00896125">
        <w:rPr>
          <w:rFonts w:ascii="Times New Roman" w:hAnsi="Times New Roman"/>
          <w:sz w:val="28"/>
          <w:szCs w:val="28"/>
        </w:rPr>
        <w:t>и</w:t>
      </w:r>
      <w:r w:rsidRPr="00896125">
        <w:rPr>
          <w:rFonts w:ascii="Times New Roman" w:hAnsi="Times New Roman"/>
          <w:sz w:val="28"/>
          <w:szCs w:val="28"/>
        </w:rPr>
        <w:t xml:space="preserve">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CAFC24A" w14:textId="77777777" w:rsidR="00CC6F11" w:rsidRPr="009245A8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3DBD68C6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2669503E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1382BF9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2FBB3F1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1D32FF24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4872D2B5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80A404B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3C517595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1C18A42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785F4463" w14:textId="77777777" w:rsidR="00CC6F11" w:rsidRPr="00896125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</w:t>
      </w:r>
      <w:r w:rsidR="00BA73FE">
        <w:rPr>
          <w:sz w:val="28"/>
          <w:szCs w:val="28"/>
        </w:rPr>
        <w:t>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 w:rsidR="00BA73FE"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практ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 xml:space="preserve">ческая значимость полученных результатов. </w:t>
      </w:r>
    </w:p>
    <w:p w14:paraId="79CF7555" w14:textId="77777777" w:rsidR="000833ED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>
        <w:rPr>
          <w:sz w:val="28"/>
          <w:szCs w:val="28"/>
        </w:rPr>
        <w:t>производственной пра</w:t>
      </w:r>
      <w:r w:rsidR="00BA73FE">
        <w:rPr>
          <w:sz w:val="28"/>
          <w:szCs w:val="28"/>
        </w:rPr>
        <w:t>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D060E2">
        <w:rPr>
          <w:sz w:val="28"/>
          <w:szCs w:val="28"/>
        </w:rPr>
        <w:t>семь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26D54953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1.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Краткая характеристика банка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5F6AA9FA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2.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Изучение оценки кредитоспособности клиентов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1A07B7D6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3</w:t>
      </w:r>
      <w:r w:rsid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порядка осуществления и оформления выдачи кредитов.</w:t>
      </w:r>
    </w:p>
    <w:p w14:paraId="35244251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 xml:space="preserve">Тема 4. </w:t>
      </w:r>
      <w:r w:rsidR="00D060E2" w:rsidRPr="00D060E2">
        <w:rPr>
          <w:sz w:val="28"/>
          <w:szCs w:val="28"/>
        </w:rPr>
        <w:t>Изучение порядка осуществления сопровождения выданных кредитов</w:t>
      </w:r>
      <w:r w:rsidR="00D060E2">
        <w:rPr>
          <w:sz w:val="28"/>
          <w:szCs w:val="28"/>
        </w:rPr>
        <w:t>.</w:t>
      </w:r>
    </w:p>
    <w:p w14:paraId="4B10F265" w14:textId="77777777" w:rsidR="00D4244C" w:rsidRDefault="00D4244C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D4244C">
        <w:rPr>
          <w:color w:val="000000"/>
          <w:sz w:val="28"/>
          <w:szCs w:val="28"/>
        </w:rPr>
        <w:t>Тема 5</w:t>
      </w:r>
      <w:r w:rsidRP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проведения операций на рынке межбанковских кредитов</w:t>
      </w:r>
      <w:r w:rsidR="00D060E2">
        <w:rPr>
          <w:sz w:val="28"/>
          <w:szCs w:val="28"/>
        </w:rPr>
        <w:t>.</w:t>
      </w:r>
    </w:p>
    <w:p w14:paraId="642FE5C7" w14:textId="77777777" w:rsidR="009A4B47" w:rsidRPr="009A4B47" w:rsidRDefault="00D060E2" w:rsidP="004D10AB">
      <w:pPr>
        <w:suppressAutoHyphens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Тема 6</w:t>
      </w:r>
      <w:r w:rsidRPr="009A4B47">
        <w:rPr>
          <w:color w:val="000000"/>
          <w:sz w:val="28"/>
          <w:szCs w:val="28"/>
        </w:rPr>
        <w:t xml:space="preserve">. </w:t>
      </w:r>
      <w:r w:rsidR="009A4B47" w:rsidRPr="009A4B47">
        <w:rPr>
          <w:sz w:val="28"/>
          <w:szCs w:val="28"/>
        </w:rPr>
        <w:t>Изучение формирования и регулирования резервов.</w:t>
      </w:r>
    </w:p>
    <w:p w14:paraId="1C8F0260" w14:textId="77777777" w:rsidR="00D060E2" w:rsidRPr="009A4B47" w:rsidRDefault="00D060E2" w:rsidP="004D10AB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</w:t>
      </w:r>
      <w:r w:rsidRPr="00D060E2">
        <w:rPr>
          <w:color w:val="000000"/>
          <w:sz w:val="28"/>
          <w:szCs w:val="28"/>
        </w:rPr>
        <w:t>.</w:t>
      </w:r>
      <w:r w:rsidR="009A4B47">
        <w:rPr>
          <w:color w:val="000000"/>
          <w:sz w:val="28"/>
          <w:szCs w:val="28"/>
        </w:rPr>
        <w:t xml:space="preserve"> </w:t>
      </w:r>
      <w:r w:rsidR="009A4B47" w:rsidRPr="009A4B47">
        <w:rPr>
          <w:sz w:val="28"/>
          <w:szCs w:val="28"/>
        </w:rPr>
        <w:t>Учет кредитных операций банка</w:t>
      </w:r>
      <w:r w:rsidR="009A4B47">
        <w:rPr>
          <w:sz w:val="28"/>
          <w:szCs w:val="28"/>
        </w:rPr>
        <w:t>.</w:t>
      </w:r>
    </w:p>
    <w:p w14:paraId="355AD2C0" w14:textId="77777777" w:rsidR="00595209" w:rsidRPr="007F12E5" w:rsidRDefault="00595209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резул</w:t>
      </w:r>
      <w:r w:rsidRPr="007F12E5">
        <w:rPr>
          <w:sz w:val="28"/>
          <w:szCs w:val="28"/>
        </w:rPr>
        <w:t>ь</w:t>
      </w:r>
      <w:r w:rsidRPr="007F12E5">
        <w:rPr>
          <w:sz w:val="28"/>
          <w:szCs w:val="28"/>
        </w:rPr>
        <w:t xml:space="preserve">таты выполненных работ, изложены краткие выводы. </w:t>
      </w:r>
    </w:p>
    <w:p w14:paraId="7853DA3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</w:t>
      </w:r>
      <w:r w:rsidRPr="007F12E5">
        <w:rPr>
          <w:spacing w:val="1"/>
          <w:sz w:val="28"/>
          <w:szCs w:val="28"/>
        </w:rPr>
        <w:lastRenderedPageBreak/>
        <w:t xml:space="preserve">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ственной </w:t>
      </w:r>
      <w:r w:rsidRPr="007F12E5">
        <w:rPr>
          <w:sz w:val="28"/>
          <w:szCs w:val="28"/>
        </w:rPr>
        <w:t xml:space="preserve">практики 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</w:t>
      </w:r>
      <w:r w:rsidRPr="007F12E5">
        <w:rPr>
          <w:sz w:val="28"/>
          <w:szCs w:val="28"/>
        </w:rPr>
        <w:t>и</w:t>
      </w:r>
      <w:r w:rsidRPr="007F12E5">
        <w:rPr>
          <w:sz w:val="28"/>
          <w:szCs w:val="28"/>
        </w:rPr>
        <w:t>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>ки, как рекомендованные преподавателем профессионального модуля (руковод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 xml:space="preserve">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</w:t>
      </w:r>
      <w:r w:rsidRPr="007F12E5">
        <w:rPr>
          <w:spacing w:val="1"/>
          <w:sz w:val="28"/>
          <w:szCs w:val="28"/>
        </w:rPr>
        <w:t>о</w:t>
      </w:r>
      <w:r w:rsidRPr="007F12E5">
        <w:rPr>
          <w:spacing w:val="1"/>
          <w:sz w:val="28"/>
          <w:szCs w:val="28"/>
        </w:rPr>
        <w:t>ванные обучающимся при выполнении работы.</w:t>
      </w:r>
    </w:p>
    <w:p w14:paraId="43E7D20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F71A3EC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35AA69DB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5ABB738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07A0D62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40457FB2" w14:textId="77777777" w:rsidR="00595209" w:rsidRPr="006B4E21" w:rsidRDefault="00FC6485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209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595209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4540B976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E432AA" w:rsidRPr="00F16503">
        <w:rPr>
          <w:sz w:val="28"/>
          <w:szCs w:val="28"/>
        </w:rPr>
        <w:t xml:space="preserve"> 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5F17CFFD" w14:textId="77777777" w:rsidR="00E67BF0" w:rsidRDefault="00E67BF0" w:rsidP="004D10AB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2F92FADF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34AF0E4F" w14:textId="77777777" w:rsidR="00E67BF0" w:rsidRDefault="00E67BF0" w:rsidP="00E67BF0">
      <w:pPr>
        <w:ind w:firstLine="709"/>
        <w:jc w:val="center"/>
        <w:rPr>
          <w:b/>
          <w:bCs/>
          <w:sz w:val="28"/>
          <w:szCs w:val="28"/>
        </w:rPr>
      </w:pPr>
    </w:p>
    <w:p w14:paraId="3AC4C99C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2A774881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3D2546BE" w14:textId="77777777" w:rsidR="00126176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</w:t>
      </w:r>
      <w:proofErr w:type="gramStart"/>
      <w:r w:rsidR="00126176" w:rsidRPr="00B50BED">
        <w:rPr>
          <w:sz w:val="28"/>
          <w:szCs w:val="28"/>
        </w:rPr>
        <w:t>обучающихся</w:t>
      </w:r>
      <w:proofErr w:type="gramEnd"/>
      <w:r w:rsidR="00126176" w:rsidRPr="00B50BED">
        <w:rPr>
          <w:sz w:val="28"/>
          <w:szCs w:val="28"/>
        </w:rPr>
        <w:t xml:space="preserve">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 xml:space="preserve"> 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семестре.</w:t>
      </w:r>
    </w:p>
    <w:p w14:paraId="5A17C49C" w14:textId="77777777" w:rsidR="00595209" w:rsidRPr="007F12E5" w:rsidRDefault="00595209" w:rsidP="004D10AB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</w:t>
      </w:r>
      <w:r w:rsidRPr="007F12E5">
        <w:rPr>
          <w:iCs/>
          <w:sz w:val="28"/>
          <w:szCs w:val="28"/>
        </w:rPr>
        <w:t>р</w:t>
      </w:r>
      <w:r w:rsidRPr="007F12E5">
        <w:rPr>
          <w:iCs/>
          <w:sz w:val="28"/>
          <w:szCs w:val="28"/>
        </w:rPr>
        <w:t>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5CDE697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</w:t>
      </w:r>
      <w:r w:rsidRPr="007F12E5">
        <w:rPr>
          <w:rFonts w:ascii="Times New Roman" w:hAnsi="Times New Roman"/>
          <w:sz w:val="28"/>
          <w:szCs w:val="28"/>
        </w:rPr>
        <w:t>у</w:t>
      </w:r>
      <w:r w:rsidRPr="007F12E5">
        <w:rPr>
          <w:rFonts w:ascii="Times New Roman" w:hAnsi="Times New Roman"/>
          <w:sz w:val="28"/>
          <w:szCs w:val="28"/>
        </w:rPr>
        <w:t xml:space="preserve">ководителей практики от организации и образовательной организации об уровне освоения профессиональных компетенций; </w:t>
      </w:r>
    </w:p>
    <w:p w14:paraId="5B81D1E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1E5F520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</w:t>
      </w:r>
      <w:r w:rsidRPr="007F12E5">
        <w:rPr>
          <w:rFonts w:ascii="Times New Roman" w:hAnsi="Times New Roman"/>
          <w:sz w:val="28"/>
          <w:szCs w:val="28"/>
        </w:rPr>
        <w:t>к</w:t>
      </w:r>
      <w:r w:rsidRPr="007F12E5">
        <w:rPr>
          <w:rFonts w:ascii="Times New Roman" w:hAnsi="Times New Roman"/>
          <w:sz w:val="28"/>
          <w:szCs w:val="28"/>
        </w:rPr>
        <w:t xml:space="preserve">тики; </w:t>
      </w:r>
    </w:p>
    <w:p w14:paraId="49DBBE93" w14:textId="77777777" w:rsidR="00CC6F11" w:rsidRPr="0089612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прои</w:t>
      </w:r>
      <w:r w:rsidRPr="009A3140">
        <w:rPr>
          <w:rFonts w:ascii="Times New Roman" w:hAnsi="Times New Roman"/>
          <w:sz w:val="28"/>
          <w:szCs w:val="28"/>
        </w:rPr>
        <w:t>з</w:t>
      </w:r>
      <w:r w:rsidRPr="009A3140">
        <w:rPr>
          <w:rFonts w:ascii="Times New Roman" w:hAnsi="Times New Roman"/>
          <w:sz w:val="28"/>
          <w:szCs w:val="28"/>
        </w:rPr>
        <w:t xml:space="preserve">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практику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0E2ADEED" w14:textId="77777777" w:rsidR="00595209" w:rsidRPr="006B4E21" w:rsidRDefault="00595209" w:rsidP="00595209">
      <w:pPr>
        <w:jc w:val="both"/>
        <w:rPr>
          <w:i/>
          <w:iCs/>
        </w:rPr>
      </w:pPr>
    </w:p>
    <w:p w14:paraId="1DB6F58E" w14:textId="77777777" w:rsidR="00595209" w:rsidRPr="004D10AB" w:rsidRDefault="00595209" w:rsidP="00595209">
      <w:pPr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3A137D" w:rsidRPr="004D10AB">
        <w:rPr>
          <w:b/>
          <w:sz w:val="28"/>
          <w:szCs w:val="28"/>
        </w:rPr>
        <w:t>ПРОИЗВОДСТВЕННОЙ</w:t>
      </w:r>
      <w:r w:rsidRPr="004D10AB">
        <w:rPr>
          <w:b/>
          <w:sz w:val="28"/>
          <w:szCs w:val="28"/>
        </w:rPr>
        <w:t xml:space="preserve"> ПРАКТИКИ</w:t>
      </w:r>
    </w:p>
    <w:p w14:paraId="0EF6F8B1" w14:textId="77777777" w:rsidR="00595209" w:rsidRPr="006B4E21" w:rsidRDefault="00595209" w:rsidP="00595209">
      <w:pPr>
        <w:rPr>
          <w:b/>
          <w:bCs/>
        </w:rPr>
      </w:pPr>
    </w:p>
    <w:p w14:paraId="33AF694E" w14:textId="77777777" w:rsidR="000E6745" w:rsidRPr="004D10AB" w:rsidRDefault="00595209" w:rsidP="004D10AB">
      <w:pPr>
        <w:pStyle w:val="ae"/>
        <w:tabs>
          <w:tab w:val="left" w:pos="1134"/>
        </w:tabs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0AB">
        <w:rPr>
          <w:rFonts w:ascii="Times New Roman" w:hAnsi="Times New Roman"/>
          <w:b/>
          <w:bCs/>
          <w:sz w:val="28"/>
          <w:szCs w:val="28"/>
        </w:rPr>
        <w:t>4.1. Учебно-методическое и информационное обеспечение</w:t>
      </w:r>
    </w:p>
    <w:p w14:paraId="6B67A85B" w14:textId="77777777" w:rsidR="00595209" w:rsidRPr="004D10AB" w:rsidRDefault="00595209" w:rsidP="004D10AB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14:paraId="02B28ECB" w14:textId="77777777" w:rsidR="00D4244C" w:rsidRPr="004D10AB" w:rsidRDefault="009B6CFE" w:rsidP="004D10AB">
      <w:pPr>
        <w:pStyle w:val="af9"/>
        <w:tabs>
          <w:tab w:val="left" w:pos="1134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t>Основная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B3959A2" w14:textId="5A3BEF3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Банковское право. Банковский вклад и банковский счет. Расчеты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вузов /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Р. З.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Загиров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;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270 с. — (Высшее образование). — ISBN 978-5-534-21014-9.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https://urait.ru/bcode/559155 </w:t>
      </w:r>
    </w:p>
    <w:p w14:paraId="02305507" w14:textId="4962469E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Алексеева, Д. Г.  Осуществление кредитных операций: банковское кр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дитование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учебник для среднего профессионального образования / Д. Г. Алексе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</w:t>
      </w:r>
      <w:proofErr w:type="spellStart"/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Изда-тельство</w:t>
      </w:r>
      <w:proofErr w:type="spellEnd"/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132 с. — (Профессиональное образование). — ISBN 978-5-534-19251-3.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https://urait.ru/bcode/56579 </w:t>
      </w:r>
    </w:p>
    <w:p w14:paraId="133A915D" w14:textId="26780B84" w:rsidR="00C6058A" w:rsidRPr="00C6058A" w:rsidRDefault="00C6058A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Банковские операции с ценными бумагами. Валютные и сопутствую-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щие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операции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учебное пособие для среднего профессионального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образова-ния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/ отве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т</w:t>
      </w:r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ственные редакторы Д. Г. Алексеева, С. В.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Пыхтин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— 2-е изд.,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пе-рераб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. и доп. — Москва : Издательство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, 2025. — 162 с. — (Профессиональное образование). — ISBN 978-5-534-21043-9. — Текст</w:t>
      </w:r>
      <w:proofErr w:type="gram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электронный // Образовательная платформа </w:t>
      </w:r>
      <w:proofErr w:type="spellStart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C6058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[сайт]. — URL: https://urait.ru/bcode/559227 </w:t>
      </w:r>
    </w:p>
    <w:p w14:paraId="4A5A3963" w14:textId="77777777" w:rsidR="00D4244C" w:rsidRPr="004D10AB" w:rsidRDefault="00D4244C" w:rsidP="00C6058A">
      <w:pPr>
        <w:pStyle w:val="af9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 ;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2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2586841" w14:textId="14ECF2C1" w:rsidR="00D4244C" w:rsidRPr="004D10AB" w:rsidRDefault="00163409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978-5-534-08471-9. — Текст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3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14A43E90" w14:textId="099E0736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Основы банко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вского дела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 w:rsidR="00163409"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061071B8" w14:textId="77777777" w:rsidR="009B6CFE" w:rsidRDefault="009B6CFE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D10AB">
        <w:rPr>
          <w:rFonts w:ascii="Times New Roman" w:hAnsi="Times New Roman"/>
          <w:b/>
          <w:sz w:val="28"/>
          <w:szCs w:val="28"/>
        </w:rPr>
        <w:lastRenderedPageBreak/>
        <w:t>Дополнительная</w:t>
      </w:r>
      <w:r w:rsidR="004D10AB" w:rsidRPr="004D10AB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3FE75F9C" w14:textId="77777777" w:rsidR="004D10AB" w:rsidRPr="004D10AB" w:rsidRDefault="004D10AB" w:rsidP="004D10AB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A4BAD41" w14:textId="7777777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образование) (Переплёт) ISBN 978-5-16-013890-9 - Текст : электронный. - URL: https://new.znanium.com/catalog/product/960104 (дата обращения: 21.11.2019)</w:t>
      </w:r>
    </w:p>
    <w:p w14:paraId="34425854" w14:textId="5BE7904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Карпова Р. А., Коробов Ю. И. - Москва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гистр, НИЦ ИНФРА-М, 2015. - 448 с.: 60x90 1/16. - (Колледж) (Переплёт 7БЦ)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70434D74" w14:textId="08CE09F6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ое дело в 2 ч. Часть 1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под редакцией Н. Н. Мартыненко.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217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978-5-534-09422-0.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0FF4B28" w14:textId="58BF7A49" w:rsidR="00D4244C" w:rsidRPr="004D10AB" w:rsidRDefault="00D4244C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1-9.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3CF32CA7" w14:textId="4773AF6C" w:rsidR="00D4244C" w:rsidRPr="004D10AB" w:rsidRDefault="00163409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Е.Б. Стародубцева.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пер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Москва: ИД «ФОРУМ»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ИНФРА-М, 2020. — 288 с. — (Среднее пр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фессио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-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https://new.znanium.com/catalog/product/1055101 (дата обращения: 21.11.2019)</w:t>
      </w:r>
    </w:p>
    <w:p w14:paraId="5804C474" w14:textId="7097C137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iCs/>
          <w:sz w:val="28"/>
          <w:szCs w:val="28"/>
          <w:shd w:val="clear" w:color="auto" w:fill="FFFFFF"/>
        </w:rPr>
        <w:t>Агеева, О. А.</w:t>
      </w:r>
      <w:r w:rsidRPr="004D10AB">
        <w:rPr>
          <w:rStyle w:val="apple-converted-space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Бухгалтерский учет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ования / О. А. Агеева. —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, 2019. — 273 с. — (Профессиональное образование). — </w:t>
      </w:r>
      <w:r w:rsidR="00163409">
        <w:rPr>
          <w:rFonts w:ascii="Times New Roman" w:hAnsi="Times New Roman"/>
          <w:sz w:val="28"/>
          <w:szCs w:val="28"/>
          <w:shd w:val="clear" w:color="auto" w:fill="FFFFFF"/>
        </w:rPr>
        <w:t>ISBN 978-5-534-08720-8. —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hyperlink r:id="rId16" w:tgtFrame="_blank" w:history="1">
        <w:r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https://biblio-online.ru/bcode/437315</w:t>
        </w:r>
      </w:hyperlink>
      <w:r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49F18269" w14:textId="3C75C3E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и практикум для среднего профессионального образо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вания / В. А. Боровкова [и др.]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; под редакцией В. А.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Боровковой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— 3-е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изд.,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2016. — 623 с. — (Професси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нальное образование). — ISBN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978-5-9916-6070-9.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https://biblio-online.ru/bcode/387162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124E20A" w14:textId="37CBC653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: учебник для среднего профессионального образования / Н. Н. Мартыненко, О. М. Маркова, О. С. Рудакова, Н. В. Сергеева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под редакцией Н. Н. Мартыненко.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Издател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</w:t>
      </w:r>
      <w:r>
        <w:rPr>
          <w:rFonts w:ascii="Times New Roman" w:hAnsi="Times New Roman"/>
          <w:sz w:val="28"/>
          <w:szCs w:val="28"/>
          <w:shd w:val="clear" w:color="auto" w:fill="FFFFFF"/>
        </w:rPr>
        <w:t>422-0.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8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0F00890E" w14:textId="2AE9C50A" w:rsidR="00D4244C" w:rsidRPr="004D10AB" w:rsidRDefault="0060137A" w:rsidP="004D10AB">
      <w:pPr>
        <w:pStyle w:val="af9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для среднего профессионального образования / Н. Н. Мартыненко, О. М. Маркова, О. С. Рудакова, Н. В. Сергеева. — 2-е изд.,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. и доп. — Москва</w:t>
      </w:r>
      <w:proofErr w:type="gram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— </w:t>
      </w:r>
      <w:r>
        <w:rPr>
          <w:rFonts w:ascii="Times New Roman" w:hAnsi="Times New Roman"/>
          <w:sz w:val="28"/>
          <w:szCs w:val="28"/>
          <w:shd w:val="clear" w:color="auto" w:fill="FFFFFF"/>
        </w:rPr>
        <w:t>ISBN 978-5-534-08471-9. — Текст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: электронный // ЭБС </w:t>
      </w:r>
      <w:proofErr w:type="spellStart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gtFrame="_blank" w:history="1">
        <w:r w:rsidR="00D4244C" w:rsidRPr="004D10A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="00D4244C" w:rsidRPr="004D10A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4244C" w:rsidRPr="004D10A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22969563" w14:textId="1B2CE053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</w:rPr>
        <w:t>Дмит</w:t>
      </w:r>
      <w:r w:rsidR="0060137A">
        <w:rPr>
          <w:rFonts w:ascii="Times New Roman" w:hAnsi="Times New Roman"/>
          <w:sz w:val="28"/>
          <w:szCs w:val="28"/>
        </w:rPr>
        <w:t xml:space="preserve">риева, </w:t>
      </w:r>
      <w:proofErr w:type="gramStart"/>
      <w:r w:rsidR="0060137A">
        <w:rPr>
          <w:rFonts w:ascii="Times New Roman" w:hAnsi="Times New Roman"/>
          <w:sz w:val="28"/>
          <w:szCs w:val="28"/>
        </w:rPr>
        <w:t>И. М.</w:t>
      </w:r>
      <w:proofErr w:type="gramEnd"/>
      <w:r w:rsidR="0060137A">
        <w:rPr>
          <w:rFonts w:ascii="Times New Roman" w:hAnsi="Times New Roman"/>
          <w:sz w:val="28"/>
          <w:szCs w:val="28"/>
        </w:rPr>
        <w:t> Бухгалтерский учет</w:t>
      </w:r>
      <w:r w:rsidRPr="004D10AB">
        <w:rPr>
          <w:rFonts w:ascii="Times New Roman" w:hAnsi="Times New Roman"/>
          <w:sz w:val="28"/>
          <w:szCs w:val="28"/>
        </w:rPr>
        <w:t xml:space="preserve">: учебник и практикум для СПО / И. М. Дмитриева. — 5-е изд., </w:t>
      </w:r>
      <w:proofErr w:type="spellStart"/>
      <w:r w:rsidRPr="004D10AB">
        <w:rPr>
          <w:rFonts w:ascii="Times New Roman" w:hAnsi="Times New Roman"/>
          <w:sz w:val="28"/>
          <w:szCs w:val="28"/>
        </w:rPr>
        <w:t>перераб</w:t>
      </w:r>
      <w:proofErr w:type="spellEnd"/>
      <w:r w:rsidRPr="004D10AB">
        <w:rPr>
          <w:rFonts w:ascii="Times New Roman" w:hAnsi="Times New Roman"/>
          <w:sz w:val="28"/>
          <w:szCs w:val="28"/>
        </w:rPr>
        <w:t>. и доп</w:t>
      </w:r>
      <w:r w:rsidR="0060137A">
        <w:rPr>
          <w:rFonts w:ascii="Times New Roman" w:hAnsi="Times New Roman"/>
          <w:sz w:val="28"/>
          <w:szCs w:val="28"/>
        </w:rPr>
        <w:t>. — М.</w:t>
      </w:r>
      <w:r w:rsidRPr="004D10AB">
        <w:rPr>
          <w:rFonts w:ascii="Times New Roman" w:hAnsi="Times New Roman"/>
          <w:sz w:val="28"/>
          <w:szCs w:val="28"/>
        </w:rPr>
        <w:t>: Издательство</w:t>
      </w:r>
      <w:r w:rsidR="006013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37A">
        <w:rPr>
          <w:rFonts w:ascii="Times New Roman" w:hAnsi="Times New Roman"/>
          <w:sz w:val="28"/>
          <w:szCs w:val="28"/>
        </w:rPr>
        <w:t>Юрайт</w:t>
      </w:r>
      <w:proofErr w:type="spellEnd"/>
      <w:r w:rsidR="0060137A">
        <w:rPr>
          <w:rFonts w:ascii="Times New Roman" w:hAnsi="Times New Roman"/>
          <w:sz w:val="28"/>
          <w:szCs w:val="28"/>
        </w:rPr>
        <w:t>, 2019. — 325 с. — (Серия</w:t>
      </w:r>
      <w:r w:rsidRPr="004D10A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4D10AB">
        <w:rPr>
          <w:rFonts w:ascii="Times New Roman" w:hAnsi="Times New Roman"/>
          <w:sz w:val="28"/>
          <w:szCs w:val="28"/>
        </w:rPr>
        <w:t>Профессиональное образование).</w:t>
      </w:r>
      <w:proofErr w:type="gramEnd"/>
      <w:r w:rsidRPr="004D10AB">
        <w:rPr>
          <w:rFonts w:ascii="Times New Roman" w:hAnsi="Times New Roman"/>
          <w:sz w:val="28"/>
          <w:szCs w:val="28"/>
        </w:rPr>
        <w:t xml:space="preserve"> — </w:t>
      </w:r>
      <w:r w:rsidR="0060137A">
        <w:rPr>
          <w:rFonts w:ascii="Times New Roman" w:hAnsi="Times New Roman"/>
          <w:sz w:val="28"/>
          <w:szCs w:val="28"/>
        </w:rPr>
        <w:t>ISBN 978-5-534-02641-2. — Текст</w:t>
      </w:r>
      <w:r w:rsidRPr="004D10AB">
        <w:rPr>
          <w:rFonts w:ascii="Times New Roman" w:hAnsi="Times New Roman"/>
          <w:sz w:val="28"/>
          <w:szCs w:val="28"/>
        </w:rPr>
        <w:t xml:space="preserve">: электронный // ЭБС </w:t>
      </w:r>
      <w:proofErr w:type="spellStart"/>
      <w:r w:rsidRPr="004D10AB">
        <w:rPr>
          <w:rFonts w:ascii="Times New Roman" w:hAnsi="Times New Roman"/>
          <w:sz w:val="28"/>
          <w:szCs w:val="28"/>
        </w:rPr>
        <w:t>Юрайт</w:t>
      </w:r>
      <w:proofErr w:type="spellEnd"/>
      <w:r w:rsidRPr="004D10AB">
        <w:rPr>
          <w:rFonts w:ascii="Times New Roman" w:hAnsi="Times New Roman"/>
          <w:sz w:val="28"/>
          <w:szCs w:val="28"/>
        </w:rPr>
        <w:t xml:space="preserve"> [сайт]. — URL: </w:t>
      </w:r>
      <w:hyperlink r:id="rId20" w:tgtFrame="_blank" w:history="1">
        <w:r w:rsidRPr="004D10AB">
          <w:rPr>
            <w:rStyle w:val="ad"/>
            <w:rFonts w:ascii="Times New Roman" w:hAnsi="Times New Roman"/>
            <w:sz w:val="28"/>
            <w:szCs w:val="28"/>
          </w:rPr>
          <w:t>https://biblio-online.ru/bcode/433270</w:t>
        </w:r>
      </w:hyperlink>
    </w:p>
    <w:p w14:paraId="05EDAC65" w14:textId="0DEE3068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мерческого банка, небанковских организаций: Учебни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к / Казимагомедов А.А.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НИЦ ИНФРА-М, 2018. - 502 с. - (Среднее профессиональное образование) (Переплёт) ISBN 978-5-16-013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890-9 -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https://new.znanium.com/catalog/product/960104 (дата обращения: 21.11.2019)</w:t>
      </w:r>
    </w:p>
    <w:p w14:paraId="09FB3F5D" w14:textId="6685B4D1" w:rsidR="00D4244C" w:rsidRPr="004D10AB" w:rsidRDefault="00D4244C" w:rsidP="004D10AB">
      <w:pPr>
        <w:pStyle w:val="ae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0AB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Банковские операции: Учебное пособие для </w:t>
      </w:r>
      <w:proofErr w:type="spellStart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средн</w:t>
      </w:r>
      <w:proofErr w:type="spellEnd"/>
      <w:r w:rsidRPr="004D10AB">
        <w:rPr>
          <w:rFonts w:ascii="Times New Roman" w:hAnsi="Times New Roman"/>
          <w:sz w:val="28"/>
          <w:szCs w:val="28"/>
          <w:shd w:val="clear" w:color="auto" w:fill="FFFFFF"/>
        </w:rPr>
        <w:t>. проф. образования / Коробова Г. Г., Нестеренко Е. А., Карпов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>а Р. А., Коробов Ю. И. - Москва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Магистр, НИЦ ИНФРА-М, 2015. - 448 с.: 60x90 1/16. - (Колледж) (Переплёт 7БЦ)</w:t>
      </w:r>
      <w:r w:rsidR="0060137A">
        <w:rPr>
          <w:rFonts w:ascii="Times New Roman" w:hAnsi="Times New Roman"/>
          <w:sz w:val="28"/>
          <w:szCs w:val="28"/>
          <w:shd w:val="clear" w:color="auto" w:fill="FFFFFF"/>
        </w:rPr>
        <w:t xml:space="preserve"> ISBN 978-5-9776-0007-1 - Текст</w:t>
      </w:r>
      <w:r w:rsidRPr="004D10AB">
        <w:rPr>
          <w:rFonts w:ascii="Times New Roman" w:hAnsi="Times New Roman"/>
          <w:sz w:val="28"/>
          <w:szCs w:val="28"/>
          <w:shd w:val="clear" w:color="auto" w:fill="FFFFFF"/>
        </w:rPr>
        <w:t>: электронный. - URL: https://new.znanium.com/catalog/product/493636 (дата обращения: 21.11.2019)</w:t>
      </w:r>
    </w:p>
    <w:p w14:paraId="06BA8DC2" w14:textId="77777777" w:rsidR="00D4244C" w:rsidRDefault="00D4244C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DDCFD14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  <w:gridCol w:w="4639"/>
      </w:tblGrid>
      <w:tr w:rsidR="002E4BAC" w:rsidRPr="00896125" w14:paraId="7355014B" w14:textId="77777777" w:rsidTr="002C2AA4">
        <w:tc>
          <w:tcPr>
            <w:tcW w:w="2744" w:type="pct"/>
            <w:vAlign w:val="center"/>
          </w:tcPr>
          <w:p w14:paraId="61E5CB8B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47BE872F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255129F5" w14:textId="77777777" w:rsidTr="002C2AA4">
        <w:tc>
          <w:tcPr>
            <w:tcW w:w="2744" w:type="pct"/>
          </w:tcPr>
          <w:p w14:paraId="1F1F97AE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A0AA46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1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6AE68AC" w14:textId="77777777" w:rsidTr="002C2AA4">
        <w:tc>
          <w:tcPr>
            <w:tcW w:w="2744" w:type="pct"/>
          </w:tcPr>
          <w:p w14:paraId="35C35420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217F2B57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2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5AE91213" w14:textId="77777777" w:rsidTr="002C2AA4">
        <w:tc>
          <w:tcPr>
            <w:tcW w:w="2744" w:type="pct"/>
          </w:tcPr>
          <w:p w14:paraId="0BF24D94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6996D7FE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3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7632303E" w14:textId="77777777" w:rsidTr="002C2AA4">
        <w:tc>
          <w:tcPr>
            <w:tcW w:w="2744" w:type="pct"/>
          </w:tcPr>
          <w:p w14:paraId="3A6744D6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26C888BB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4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1D2F2DF" w14:textId="77777777" w:rsidTr="002C2AA4">
        <w:tc>
          <w:tcPr>
            <w:tcW w:w="2744" w:type="pct"/>
          </w:tcPr>
          <w:p w14:paraId="7E71B135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6AA833AA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5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2EC38A49" w14:textId="77777777" w:rsidTr="002C2AA4">
        <w:tc>
          <w:tcPr>
            <w:tcW w:w="2744" w:type="pct"/>
          </w:tcPr>
          <w:p w14:paraId="24BC475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60A289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6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3EC6E33B" w14:textId="77777777" w:rsidTr="002C2AA4">
        <w:tc>
          <w:tcPr>
            <w:tcW w:w="2744" w:type="pct"/>
          </w:tcPr>
          <w:p w14:paraId="1E9CE82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04835E57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1E5FB37E" w14:textId="77777777" w:rsidTr="002C2AA4">
        <w:tc>
          <w:tcPr>
            <w:tcW w:w="2744" w:type="pct"/>
          </w:tcPr>
          <w:p w14:paraId="6F082E0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7DB2D25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4945F2" w14:paraId="151F15D0" w14:textId="77777777" w:rsidTr="002C2AA4">
        <w:tc>
          <w:tcPr>
            <w:tcW w:w="2744" w:type="pct"/>
          </w:tcPr>
          <w:p w14:paraId="5875B473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6988B27" w14:textId="77777777" w:rsidR="002E4BAC" w:rsidRPr="004E5A11" w:rsidRDefault="004945F2" w:rsidP="002C2AA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945F2">
              <w:rPr>
                <w:lang w:val="en-US"/>
              </w:rPr>
              <w:instrText xml:space="preserve"> HYPERLINK "http://www.znanium.com/" </w:instrText>
            </w:r>
            <w:r>
              <w:fldChar w:fldCharType="separate"/>
            </w:r>
            <w:r w:rsidR="002E4BAC" w:rsidRPr="004E5A11">
              <w:rPr>
                <w:rStyle w:val="ad"/>
                <w:sz w:val="24"/>
                <w:szCs w:val="24"/>
                <w:lang w:val="en-US"/>
              </w:rPr>
              <w:t>http://www.znanium.com/</w:t>
            </w:r>
            <w:r>
              <w:rPr>
                <w:rStyle w:val="ad"/>
                <w:sz w:val="24"/>
                <w:szCs w:val="24"/>
                <w:lang w:val="en-US"/>
              </w:rPr>
              <w:fldChar w:fldCharType="end"/>
            </w:r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6D830708" w14:textId="77777777" w:rsidTr="002C2AA4">
        <w:tc>
          <w:tcPr>
            <w:tcW w:w="2744" w:type="pct"/>
          </w:tcPr>
          <w:p w14:paraId="64947A57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2F265B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9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1B4DF960" w14:textId="77777777" w:rsidTr="002C2AA4">
        <w:tc>
          <w:tcPr>
            <w:tcW w:w="2744" w:type="pct"/>
          </w:tcPr>
          <w:p w14:paraId="56B1BC6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</w:t>
            </w:r>
            <w:r w:rsidRPr="004E5A11">
              <w:rPr>
                <w:sz w:val="24"/>
                <w:szCs w:val="24"/>
              </w:rPr>
              <w:t>в</w:t>
            </w:r>
            <w:r w:rsidRPr="004E5A11">
              <w:rPr>
                <w:sz w:val="24"/>
                <w:szCs w:val="24"/>
              </w:rPr>
              <w:t>торефератов</w:t>
            </w:r>
          </w:p>
        </w:tc>
        <w:tc>
          <w:tcPr>
            <w:tcW w:w="2256" w:type="pct"/>
          </w:tcPr>
          <w:p w14:paraId="7B94ECD1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0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55EA55DC" w14:textId="77777777" w:rsidTr="002C2AA4">
        <w:tc>
          <w:tcPr>
            <w:tcW w:w="2744" w:type="pct"/>
          </w:tcPr>
          <w:p w14:paraId="19649DA3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44002DD0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31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486AD47F" w14:textId="77777777" w:rsidTr="002C2AA4">
        <w:tc>
          <w:tcPr>
            <w:tcW w:w="2744" w:type="pct"/>
          </w:tcPr>
          <w:p w14:paraId="19ECB5D6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9088F36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4CAF5EB2" w14:textId="77777777" w:rsidTr="002C2AA4">
        <w:tc>
          <w:tcPr>
            <w:tcW w:w="2744" w:type="pct"/>
          </w:tcPr>
          <w:p w14:paraId="4566E9B9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lastRenderedPageBreak/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18213307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7ED0B39E" w14:textId="77777777" w:rsidR="002E4BAC" w:rsidRPr="00896125" w:rsidRDefault="002E4BAC" w:rsidP="002E4BAC">
      <w:pPr>
        <w:ind w:firstLine="709"/>
        <w:rPr>
          <w:i/>
          <w:iCs/>
        </w:rPr>
      </w:pPr>
    </w:p>
    <w:p w14:paraId="2787B640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1C6786D9" w14:textId="77777777" w:rsidR="00595209" w:rsidRPr="00894194" w:rsidRDefault="004D10AB" w:rsidP="0059520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4AAD0541" w14:textId="77777777" w:rsidR="00595209" w:rsidRPr="00894194" w:rsidRDefault="00595209" w:rsidP="00595209">
      <w:pPr>
        <w:jc w:val="center"/>
        <w:rPr>
          <w:rFonts w:eastAsia="Times New Roman"/>
          <w:sz w:val="24"/>
          <w:szCs w:val="24"/>
        </w:rPr>
      </w:pPr>
    </w:p>
    <w:p w14:paraId="6AAF60F5" w14:textId="77777777" w:rsidR="00595209" w:rsidRPr="00894194" w:rsidRDefault="00595209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</w:t>
      </w:r>
      <w:r w:rsidR="004D10AB">
        <w:rPr>
          <w:rFonts w:eastAsia="Times New Roman"/>
          <w:b/>
          <w:sz w:val="28"/>
          <w:szCs w:val="28"/>
        </w:rPr>
        <w:t>.</w:t>
      </w:r>
      <w:r w:rsidRPr="00894194">
        <w:rPr>
          <w:rFonts w:eastAsia="Times New Roman"/>
          <w:b/>
          <w:sz w:val="28"/>
          <w:szCs w:val="28"/>
        </w:rPr>
        <w:t xml:space="preserve"> Текущий контроль</w:t>
      </w:r>
    </w:p>
    <w:p w14:paraId="652788BE" w14:textId="77777777" w:rsidR="002E4BAC" w:rsidRPr="00896125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</w:t>
      </w:r>
      <w:r w:rsidR="000E6745">
        <w:rPr>
          <w:sz w:val="28"/>
          <w:szCs w:val="28"/>
        </w:rPr>
        <w:t>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38B5D6E3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33019197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5E3B2080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1D5AB5C1" w14:textId="77777777" w:rsidR="002E4BAC" w:rsidRPr="00464ABA" w:rsidRDefault="002E4BAC" w:rsidP="004D10A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дифф</w:t>
      </w:r>
      <w:r w:rsidRPr="00464ABA">
        <w:rPr>
          <w:color w:val="000000"/>
          <w:sz w:val="28"/>
          <w:szCs w:val="28"/>
        </w:rPr>
        <w:t>е</w:t>
      </w:r>
      <w:r w:rsidRPr="00464ABA">
        <w:rPr>
          <w:color w:val="000000"/>
          <w:sz w:val="28"/>
          <w:szCs w:val="28"/>
        </w:rPr>
        <w:t xml:space="preserve">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фессиональных компетенций, приобретение практического опыта в рамках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фессионального модуля</w:t>
      </w:r>
      <w:r w:rsidRPr="00464ABA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BFB6C21" w14:textId="77777777" w:rsidR="002E4BAC" w:rsidRPr="007C480D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организ</w:t>
      </w:r>
      <w:r w:rsidRPr="007C480D">
        <w:rPr>
          <w:rFonts w:eastAsia="Times New Roman"/>
          <w:color w:val="000000"/>
          <w:sz w:val="28"/>
          <w:szCs w:val="28"/>
        </w:rPr>
        <w:t>а</w:t>
      </w:r>
      <w:r w:rsidRPr="007C480D">
        <w:rPr>
          <w:rFonts w:eastAsia="Times New Roman"/>
          <w:color w:val="000000"/>
          <w:sz w:val="28"/>
          <w:szCs w:val="28"/>
        </w:rPr>
        <w:t xml:space="preserve">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376FFE9D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5E879198" w14:textId="77777777" w:rsidR="002E4BAC" w:rsidRPr="00896125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11E955C7" w14:textId="77777777" w:rsidR="00595209" w:rsidRPr="006D3E60" w:rsidRDefault="00595209" w:rsidP="004D10AB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3F8C79C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0B298465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</w:t>
      </w:r>
      <w:r w:rsidRPr="005C178D">
        <w:rPr>
          <w:sz w:val="28"/>
          <w:szCs w:val="28"/>
        </w:rPr>
        <w:t>н</w:t>
      </w:r>
      <w:r w:rsidRPr="005C178D">
        <w:rPr>
          <w:sz w:val="28"/>
          <w:szCs w:val="28"/>
        </w:rPr>
        <w:t>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(програ</w:t>
      </w:r>
      <w:r w:rsidRPr="005C178D">
        <w:rPr>
          <w:sz w:val="28"/>
          <w:szCs w:val="28"/>
        </w:rPr>
        <w:t>м</w:t>
      </w:r>
      <w:r w:rsidRPr="005C178D">
        <w:rPr>
          <w:sz w:val="28"/>
          <w:szCs w:val="28"/>
        </w:rPr>
        <w:t>мы) практики.</w:t>
      </w:r>
    </w:p>
    <w:p w14:paraId="52C8BEC7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7A4BB8F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4603284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специал</w:t>
      </w:r>
      <w:r w:rsidR="009B6CFE">
        <w:rPr>
          <w:rFonts w:ascii="Times New Roman" w:hAnsi="Times New Roman"/>
          <w:sz w:val="28"/>
          <w:szCs w:val="28"/>
        </w:rPr>
        <w:t>и</w:t>
      </w:r>
      <w:r w:rsidR="009B6CFE">
        <w:rPr>
          <w:rFonts w:ascii="Times New Roman" w:hAnsi="Times New Roman"/>
          <w:sz w:val="28"/>
          <w:szCs w:val="28"/>
        </w:rPr>
        <w:t xml:space="preserve">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занными с профессиональной деятельностью?</w:t>
      </w:r>
    </w:p>
    <w:p w14:paraId="022C27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72FBA89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 xml:space="preserve">специалиста банковского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информ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>ционными и телекоммуникационными технологиями (аудио-, видеозапись, эле</w:t>
      </w:r>
      <w:r w:rsidRPr="005C178D">
        <w:rPr>
          <w:rFonts w:ascii="Times New Roman" w:hAnsi="Times New Roman" w:cs="Times New Roman"/>
          <w:sz w:val="28"/>
          <w:szCs w:val="28"/>
        </w:rPr>
        <w:t>к</w:t>
      </w:r>
      <w:r w:rsidRPr="005C178D">
        <w:rPr>
          <w:rFonts w:ascii="Times New Roman" w:hAnsi="Times New Roman" w:cs="Times New Roman"/>
          <w:sz w:val="28"/>
          <w:szCs w:val="28"/>
        </w:rPr>
        <w:t>тронная почта, СМИ, Интернет)?</w:t>
      </w:r>
    </w:p>
    <w:p w14:paraId="3B7F62EE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2103062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0C10AB4A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7687FF89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5A6319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</w:t>
      </w:r>
      <w:r w:rsidRPr="005C178D">
        <w:rPr>
          <w:sz w:val="28"/>
          <w:szCs w:val="28"/>
        </w:rPr>
        <w:t>ш</w:t>
      </w:r>
      <w:r w:rsidRPr="005C178D">
        <w:rPr>
          <w:sz w:val="28"/>
          <w:szCs w:val="28"/>
        </w:rPr>
        <w:t>нюю ситуацию (тенденции развития профессии и смежных профессий, ситуация на рынке труда) и внутренние мотивы?</w:t>
      </w:r>
    </w:p>
    <w:p w14:paraId="26E221E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4C3B2628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D252B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1433AF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1DEC8BE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16BF6EB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>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062D0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CF95BC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541AD2A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особенностей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539D0AFC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4ABB408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CA6A8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70A29CF6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различных партий и общественных объединений?</w:t>
      </w:r>
    </w:p>
    <w:p w14:paraId="296C839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4300822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058D232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12895520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39935F9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бухга</w:t>
      </w:r>
      <w:r w:rsidRPr="005C178D">
        <w:rPr>
          <w:rFonts w:ascii="Times New Roman" w:hAnsi="Times New Roman"/>
          <w:sz w:val="28"/>
          <w:szCs w:val="28"/>
        </w:rPr>
        <w:t>л</w:t>
      </w:r>
      <w:r w:rsidRPr="005C178D">
        <w:rPr>
          <w:rFonts w:ascii="Times New Roman" w:hAnsi="Times New Roman"/>
          <w:sz w:val="28"/>
          <w:szCs w:val="28"/>
        </w:rPr>
        <w:t>тера планирование физических нагрузок?</w:t>
      </w:r>
    </w:p>
    <w:p w14:paraId="65C67805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Можете ли вы предложить средства и методы для развития своих физич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ских качеств на основе оценки их актуального состояния в условиях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нальной деятельности?</w:t>
      </w:r>
    </w:p>
    <w:p w14:paraId="09F74E0F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6F7A3AB0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де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тельности Вы можете назвать?</w:t>
      </w:r>
    </w:p>
    <w:p w14:paraId="3F2A5657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563F30BB" w14:textId="77777777" w:rsidR="005C178D" w:rsidRPr="005C178D" w:rsidRDefault="0094464C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представлять информацию в различных формах с использованием разнообразного программного обеспечения?</w:t>
      </w:r>
    </w:p>
    <w:p w14:paraId="513D49B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37415B1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выполнения заданий практики работать с книгами, учебниками, справочниками, атласами, ка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Инте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нет?</w:t>
      </w:r>
    </w:p>
    <w:p w14:paraId="614FDC30" w14:textId="77777777" w:rsidR="005C178D" w:rsidRPr="00D252BB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  <w:r w:rsidR="00D252BB">
        <w:rPr>
          <w:rFonts w:ascii="Times New Roman" w:hAnsi="Times New Roman"/>
          <w:sz w:val="28"/>
          <w:szCs w:val="28"/>
        </w:rPr>
        <w:t xml:space="preserve"> </w:t>
      </w:r>
      <w:r w:rsidRPr="00D252BB">
        <w:rPr>
          <w:rFonts w:ascii="Times New Roman" w:hAnsi="Times New Roman"/>
          <w:sz w:val="28"/>
          <w:szCs w:val="28"/>
        </w:rPr>
        <w:t>иностра</w:t>
      </w:r>
      <w:r w:rsidRPr="00D252BB">
        <w:rPr>
          <w:rFonts w:ascii="Times New Roman" w:hAnsi="Times New Roman"/>
          <w:sz w:val="28"/>
          <w:szCs w:val="28"/>
        </w:rPr>
        <w:t>н</w:t>
      </w:r>
      <w:r w:rsidRPr="00D252BB">
        <w:rPr>
          <w:rFonts w:ascii="Times New Roman" w:hAnsi="Times New Roman"/>
          <w:sz w:val="28"/>
          <w:szCs w:val="28"/>
        </w:rPr>
        <w:t>ным языком в объеме, необходимом для возможности получения профессионал</w:t>
      </w:r>
      <w:r w:rsidRPr="00D252BB">
        <w:rPr>
          <w:rFonts w:ascii="Times New Roman" w:hAnsi="Times New Roman"/>
          <w:sz w:val="28"/>
          <w:szCs w:val="28"/>
        </w:rPr>
        <w:t>ь</w:t>
      </w:r>
      <w:r w:rsidRPr="00D252BB">
        <w:rPr>
          <w:rFonts w:ascii="Times New Roman" w:hAnsi="Times New Roman"/>
          <w:sz w:val="28"/>
          <w:szCs w:val="28"/>
        </w:rPr>
        <w:t>ной информации?</w:t>
      </w:r>
    </w:p>
    <w:p w14:paraId="4FBF1A0B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7156F47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2FED0BE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33EDE625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</w:t>
      </w:r>
      <w:r w:rsidRPr="001B147D">
        <w:rPr>
          <w:bCs/>
          <w:sz w:val="28"/>
          <w:szCs w:val="28"/>
        </w:rPr>
        <w:t>е</w:t>
      </w:r>
      <w:r w:rsidRPr="001B147D">
        <w:rPr>
          <w:bCs/>
          <w:sz w:val="28"/>
          <w:szCs w:val="28"/>
        </w:rPr>
        <w:t>таллами и иностранной валютой.</w:t>
      </w:r>
    </w:p>
    <w:p w14:paraId="48A2FBBF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0968AE01" w14:textId="77777777" w:rsidR="00163409" w:rsidRDefault="00163409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432E760D" w14:textId="77777777" w:rsidR="00C759E4" w:rsidRDefault="00C759E4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873A2EB" w14:textId="77777777" w:rsidR="00C759E4" w:rsidRDefault="00C759E4" w:rsidP="004D10AB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>нять задания, предусмотренные программой практики, усвоивший основную и д</w:t>
      </w:r>
      <w:r>
        <w:rPr>
          <w:rFonts w:eastAsia="Times New Roman"/>
          <w:color w:val="000000"/>
          <w:sz w:val="28"/>
          <w:lang w:eastAsia="en-US"/>
        </w:rPr>
        <w:t>о</w:t>
      </w:r>
      <w:r>
        <w:rPr>
          <w:rFonts w:eastAsia="Times New Roman"/>
          <w:color w:val="000000"/>
          <w:sz w:val="28"/>
          <w:lang w:eastAsia="en-US"/>
        </w:rPr>
        <w:t xml:space="preserve">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</w:t>
      </w:r>
      <w:r>
        <w:rPr>
          <w:color w:val="000000"/>
          <w:sz w:val="28"/>
          <w:szCs w:val="28"/>
          <w:lang w:eastAsia="en-US"/>
        </w:rPr>
        <w:t>ч</w:t>
      </w:r>
      <w:r>
        <w:rPr>
          <w:color w:val="000000"/>
          <w:sz w:val="28"/>
          <w:szCs w:val="28"/>
          <w:lang w:eastAsia="en-US"/>
        </w:rPr>
        <w:t>но изложен материал, сформулированы выводы, выполнено индивидуальное зад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ние, выдержан объём, соблюдены требования к внешнему оформлению, даны пр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обходимых компетенций;</w:t>
      </w:r>
    </w:p>
    <w:p w14:paraId="373DF52D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</w:t>
      </w:r>
      <w:r>
        <w:rPr>
          <w:rFonts w:eastAsia="Times New Roman"/>
          <w:color w:val="000000"/>
          <w:sz w:val="28"/>
          <w:lang w:eastAsia="en-US"/>
        </w:rPr>
        <w:t>н</w:t>
      </w:r>
      <w:r>
        <w:rPr>
          <w:rFonts w:eastAsia="Times New Roman"/>
          <w:color w:val="000000"/>
          <w:sz w:val="28"/>
          <w:lang w:eastAsia="en-US"/>
        </w:rPr>
        <w:t xml:space="preserve">ные программой практики, усвоивший основную литературу и частично знакомый </w:t>
      </w:r>
      <w:r>
        <w:rPr>
          <w:rFonts w:eastAsia="Times New Roman"/>
          <w:color w:val="000000"/>
          <w:sz w:val="28"/>
          <w:lang w:eastAsia="en-US"/>
        </w:rPr>
        <w:lastRenderedPageBreak/>
        <w:t>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5EF39716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 xml:space="preserve">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CD0B511" w14:textId="05C3C241" w:rsidR="000E6745" w:rsidRPr="0060137A" w:rsidRDefault="00C759E4" w:rsidP="0060137A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ваны.</w:t>
      </w:r>
    </w:p>
    <w:p w14:paraId="1A435007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361EA2C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E61545A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6EDEDA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0C28A9E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24C816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C0C1FA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82668E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49485EC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0E2743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3A90644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5062CD2E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966470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3C0F31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7C3BE305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0813333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1795F316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E9B586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589A3C5B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300A550A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176D1C47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FE299BF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33118F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D96A640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2774B0C8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2AE9FBB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0328FD1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6EC41852" w14:textId="77777777" w:rsidR="006241C4" w:rsidRDefault="006241C4" w:rsidP="00163409">
      <w:pPr>
        <w:jc w:val="right"/>
        <w:rPr>
          <w:i/>
          <w:sz w:val="28"/>
          <w:szCs w:val="28"/>
          <w:lang w:eastAsia="en-US"/>
        </w:rPr>
      </w:pPr>
    </w:p>
    <w:p w14:paraId="4C1D90E6" w14:textId="347F943E" w:rsidR="00126176" w:rsidRPr="00CD6B3A" w:rsidRDefault="006805FA" w:rsidP="00163409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 w:rsidR="00163409">
        <w:rPr>
          <w:i/>
          <w:sz w:val="28"/>
          <w:szCs w:val="28"/>
          <w:lang w:eastAsia="en-US"/>
        </w:rPr>
        <w:t>1</w:t>
      </w:r>
    </w:p>
    <w:tbl>
      <w:tblPr>
        <w:tblW w:w="10213" w:type="dxa"/>
        <w:tblInd w:w="-318" w:type="dxa"/>
        <w:tblLook w:val="04A0" w:firstRow="1" w:lastRow="0" w:firstColumn="1" w:lastColumn="0" w:noHBand="0" w:noVBand="1"/>
      </w:tblPr>
      <w:tblGrid>
        <w:gridCol w:w="47"/>
        <w:gridCol w:w="221"/>
        <w:gridCol w:w="3739"/>
        <w:gridCol w:w="6592"/>
      </w:tblGrid>
      <w:tr w:rsidR="00126176" w:rsidRPr="000F5503" w14:paraId="027A42CA" w14:textId="77777777" w:rsidTr="009A4B47">
        <w:trPr>
          <w:gridBefore w:val="1"/>
          <w:wBefore w:w="423" w:type="dxa"/>
        </w:trPr>
        <w:tc>
          <w:tcPr>
            <w:tcW w:w="615" w:type="dxa"/>
          </w:tcPr>
          <w:p w14:paraId="254CA8BD" w14:textId="4AAE67FA" w:rsidR="00126176" w:rsidRPr="000F5503" w:rsidRDefault="00126176" w:rsidP="009A4B47">
            <w:pPr>
              <w:ind w:left="-1101" w:firstLine="50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6" w:type="dxa"/>
            <w:gridSpan w:val="2"/>
          </w:tcPr>
          <w:tbl>
            <w:tblPr>
              <w:tblW w:w="10115" w:type="dxa"/>
              <w:tblLook w:val="04A0" w:firstRow="1" w:lastRow="0" w:firstColumn="1" w:lastColumn="0" w:noHBand="0" w:noVBand="1"/>
            </w:tblPr>
            <w:tblGrid>
              <w:gridCol w:w="1551"/>
              <w:gridCol w:w="8564"/>
            </w:tblGrid>
            <w:tr w:rsidR="00163409" w:rsidRPr="000F5503" w14:paraId="157FFD6A" w14:textId="77777777" w:rsidTr="00163409">
              <w:tc>
                <w:tcPr>
                  <w:tcW w:w="1551" w:type="dxa"/>
                </w:tcPr>
                <w:p w14:paraId="41B42B02" w14:textId="77777777" w:rsidR="00163409" w:rsidRPr="000F5503" w:rsidRDefault="00163409" w:rsidP="00163409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A298F51" wp14:editId="576BFF06">
                        <wp:extent cx="876300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64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27"/>
                    <w:gridCol w:w="221"/>
                  </w:tblGrid>
                  <w:tr w:rsidR="00163409" w14:paraId="19BD9A0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2C4B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7EEE1B5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1A27EC6" w14:textId="77777777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1E62BED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62FED34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47ABB005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08C7846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255B326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1CC67CD8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5B01B40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012233E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ED5D1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19CAD5FD" w14:textId="77777777" w:rsidR="00163409" w:rsidRPr="000F5503" w:rsidRDefault="00163409" w:rsidP="00163409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92B732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28AD0D4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4DEA0CBE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0F6D5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0660ECF2" w14:textId="77777777" w:rsidTr="009A4B47"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AAD1" w14:textId="77777777" w:rsidR="003934B2" w:rsidRPr="007B6F80" w:rsidRDefault="003934B2" w:rsidP="000E6745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63AE62F7" w14:textId="77777777" w:rsidTr="009A4B47">
        <w:tc>
          <w:tcPr>
            <w:tcW w:w="10213" w:type="dxa"/>
            <w:gridSpan w:val="4"/>
            <w:shd w:val="clear" w:color="auto" w:fill="auto"/>
          </w:tcPr>
          <w:p w14:paraId="4F6EAB4C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3934B2" w:rsidRPr="007B6F80" w14:paraId="06B706A9" w14:textId="77777777" w:rsidTr="009A4B47">
        <w:tc>
          <w:tcPr>
            <w:tcW w:w="10213" w:type="dxa"/>
            <w:gridSpan w:val="4"/>
            <w:shd w:val="clear" w:color="auto" w:fill="auto"/>
          </w:tcPr>
          <w:p w14:paraId="34178E33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79693EAF" w14:textId="77777777" w:rsidTr="009A4B47">
        <w:tc>
          <w:tcPr>
            <w:tcW w:w="10213" w:type="dxa"/>
            <w:gridSpan w:val="4"/>
            <w:shd w:val="clear" w:color="auto" w:fill="auto"/>
          </w:tcPr>
          <w:p w14:paraId="3687237D" w14:textId="77777777" w:rsidR="003934B2" w:rsidRPr="007B6F80" w:rsidRDefault="009A4B47" w:rsidP="002C2AA4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Pr="00681F5A">
              <w:rPr>
                <w:u w:val="single"/>
                <w:lang w:eastAsia="en-US"/>
              </w:rPr>
              <w:t>)</w:t>
            </w:r>
          </w:p>
        </w:tc>
      </w:tr>
      <w:tr w:rsidR="003934B2" w:rsidRPr="007B6F80" w14:paraId="12C3CCFE" w14:textId="77777777" w:rsidTr="009A4B47">
        <w:tc>
          <w:tcPr>
            <w:tcW w:w="10213" w:type="dxa"/>
            <w:gridSpan w:val="4"/>
            <w:shd w:val="clear" w:color="auto" w:fill="auto"/>
          </w:tcPr>
          <w:p w14:paraId="5596BC54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0387730E" w14:textId="77777777" w:rsidTr="009A4B47">
        <w:tc>
          <w:tcPr>
            <w:tcW w:w="10213" w:type="dxa"/>
            <w:gridSpan w:val="4"/>
            <w:shd w:val="clear" w:color="auto" w:fill="auto"/>
          </w:tcPr>
          <w:p w14:paraId="7C9BE404" w14:textId="77777777" w:rsidR="003934B2" w:rsidRPr="007B6F80" w:rsidRDefault="003934B2" w:rsidP="000E6745">
            <w:pPr>
              <w:overflowPunct w:val="0"/>
              <w:spacing w:line="312" w:lineRule="auto"/>
              <w:ind w:left="-108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>проше</w:t>
            </w:r>
            <w:proofErr w:type="gramStart"/>
            <w:r w:rsidR="0094464C">
              <w:rPr>
                <w:lang w:eastAsia="en-US"/>
              </w:rPr>
              <w:t>л(</w:t>
            </w:r>
            <w:proofErr w:type="gramEnd"/>
            <w:r w:rsidR="0094464C">
              <w:rPr>
                <w:lang w:eastAsia="en-US"/>
              </w:rPr>
              <w:t xml:space="preserve">ла) производственную </w:t>
            </w:r>
            <w:r w:rsidRPr="007B6F80">
              <w:rPr>
                <w:lang w:eastAsia="en-US"/>
              </w:rPr>
              <w:t xml:space="preserve">практику по профессиональному модулю </w:t>
            </w:r>
            <w:r w:rsidR="00D50645">
              <w:rPr>
                <w:color w:val="000000"/>
              </w:rPr>
              <w:t>ПМ 02</w:t>
            </w:r>
            <w:r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Pr="00681F5A">
              <w:rPr>
                <w:color w:val="000000"/>
              </w:rPr>
              <w:t>»</w:t>
            </w:r>
            <w:r w:rsidR="009A4B47">
              <w:rPr>
                <w:color w:val="000000"/>
              </w:rPr>
              <w:t xml:space="preserve"> </w:t>
            </w:r>
            <w:r w:rsidR="009A4B47">
              <w:rPr>
                <w:lang w:eastAsia="en-US"/>
              </w:rPr>
              <w:t>в объеме ____ часов</w:t>
            </w:r>
            <w:r w:rsidR="009A4B47" w:rsidRPr="007B6F80">
              <w:rPr>
                <w:lang w:eastAsia="en-US"/>
              </w:rPr>
              <w:t xml:space="preserve"> с</w:t>
            </w:r>
            <w:r w:rsidR="009A4B47">
              <w:rPr>
                <w:iCs/>
                <w:lang w:eastAsia="en-US"/>
              </w:rPr>
              <w:t xml:space="preserve">  «__» ________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 xml:space="preserve">20 ___ </w:t>
            </w:r>
            <w:r w:rsidR="009A4B47">
              <w:rPr>
                <w:iCs/>
                <w:lang w:eastAsia="en-US"/>
              </w:rPr>
              <w:t>по «___» 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>20 __</w:t>
            </w:r>
            <w:r w:rsidR="009A4B47" w:rsidRPr="007B6F80">
              <w:rPr>
                <w:lang w:eastAsia="en-US"/>
              </w:rPr>
              <w:t xml:space="preserve"> года</w:t>
            </w:r>
          </w:p>
        </w:tc>
      </w:tr>
      <w:tr w:rsidR="003934B2" w:rsidRPr="007B6F80" w14:paraId="334755C8" w14:textId="77777777" w:rsidTr="009A4B47">
        <w:tc>
          <w:tcPr>
            <w:tcW w:w="10213" w:type="dxa"/>
            <w:gridSpan w:val="4"/>
            <w:shd w:val="clear" w:color="auto" w:fill="auto"/>
          </w:tcPr>
          <w:p w14:paraId="7E558E77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3934B2" w:rsidRPr="007B6F80" w14:paraId="28920F5E" w14:textId="77777777" w:rsidTr="009A4B47">
        <w:tc>
          <w:tcPr>
            <w:tcW w:w="10213" w:type="dxa"/>
            <w:gridSpan w:val="4"/>
            <w:shd w:val="clear" w:color="auto" w:fill="auto"/>
          </w:tcPr>
          <w:p w14:paraId="52B29885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52422C15" w14:textId="77777777" w:rsidTr="009A4B47">
        <w:tc>
          <w:tcPr>
            <w:tcW w:w="10213" w:type="dxa"/>
            <w:gridSpan w:val="4"/>
            <w:shd w:val="clear" w:color="auto" w:fill="auto"/>
          </w:tcPr>
          <w:p w14:paraId="066455F4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>закрепления первоначального практического опыта и приобретения самостоятельного практического опыта по виду де</w:t>
            </w:r>
            <w:r w:rsidRPr="00E83470">
              <w:rPr>
                <w:iCs/>
                <w:vertAlign w:val="superscript"/>
                <w:lang w:eastAsia="en-US"/>
              </w:rPr>
              <w:t>я</w:t>
            </w:r>
            <w:r w:rsidRPr="00E83470">
              <w:rPr>
                <w:iCs/>
                <w:vertAlign w:val="superscript"/>
                <w:lang w:eastAsia="en-US"/>
              </w:rPr>
              <w:t xml:space="preserve">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0EA880B" w14:textId="77777777" w:rsidTr="009A4B47">
        <w:trPr>
          <w:trHeight w:val="930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158B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Виды и объем работ, выполненных обуч</w:t>
            </w:r>
            <w:r w:rsidRPr="003934B2">
              <w:rPr>
                <w:lang w:eastAsia="en-US"/>
              </w:rPr>
              <w:t>а</w:t>
            </w:r>
            <w:r w:rsidRPr="003934B2">
              <w:rPr>
                <w:lang w:eastAsia="en-US"/>
              </w:rPr>
              <w:t>ющимся во время практики, в рамках осв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 xml:space="preserve">ения профессиональных компетенций 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4F43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Качество выполнения работ в соответствии с технологией и (или) треб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ваниями организации, в которой проходила практика соответствует (не соответствует) технологии данного вида работы</w:t>
            </w:r>
          </w:p>
        </w:tc>
      </w:tr>
      <w:tr w:rsidR="000E6745" w:rsidRPr="007B6F80" w14:paraId="5990D6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B82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2.1.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Оценивать кредитоспособность клие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A814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2178C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4CB8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2.2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.</w:t>
            </w:r>
            <w:proofErr w:type="gramStart"/>
            <w:r w:rsidRPr="000E6745">
              <w:rPr>
                <w:bCs/>
                <w:i/>
                <w:iCs/>
                <w:sz w:val="18"/>
                <w:szCs w:val="18"/>
              </w:rPr>
              <w:t>Осуществлять и оформлять</w:t>
            </w:r>
            <w:proofErr w:type="gramEnd"/>
            <w:r w:rsidRPr="000E6745">
              <w:rPr>
                <w:bCs/>
                <w:i/>
                <w:iCs/>
                <w:sz w:val="18"/>
                <w:szCs w:val="18"/>
              </w:rPr>
              <w:t xml:space="preserve"> выдачу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77D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4E781E1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53B7" w14:textId="77777777" w:rsidR="000E6745" w:rsidRPr="000E6745" w:rsidRDefault="000E6745" w:rsidP="000E674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0E6745">
              <w:rPr>
                <w:i/>
                <w:color w:val="22272F"/>
                <w:sz w:val="18"/>
                <w:szCs w:val="18"/>
              </w:rPr>
              <w:t xml:space="preserve">ПК 2.3. </w:t>
            </w:r>
            <w:r w:rsidRPr="000E6745">
              <w:rPr>
                <w:bCs/>
                <w:i/>
                <w:iCs/>
                <w:sz w:val="18"/>
                <w:szCs w:val="18"/>
              </w:rPr>
              <w:t>Осуществлять сопровождение выда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ных кредитов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5532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0E6745" w:rsidRPr="007B6F80" w14:paraId="7C81F9C8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BB76" w14:textId="77777777" w:rsidR="000E6745" w:rsidRPr="000E6745" w:rsidRDefault="000E6745" w:rsidP="00AD37E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  <w:sz w:val="18"/>
                <w:szCs w:val="18"/>
              </w:rPr>
            </w:pPr>
            <w:r>
              <w:rPr>
                <w:i/>
                <w:color w:val="22272F"/>
                <w:sz w:val="18"/>
                <w:szCs w:val="18"/>
              </w:rPr>
              <w:t xml:space="preserve">ПК 2.4. </w:t>
            </w:r>
            <w:r w:rsidRPr="000E6745">
              <w:rPr>
                <w:bCs/>
                <w:i/>
                <w:iCs/>
                <w:sz w:val="18"/>
                <w:szCs w:val="18"/>
              </w:rPr>
              <w:t>Проводить операции на рынке межба</w:t>
            </w:r>
            <w:r w:rsidRPr="000E6745">
              <w:rPr>
                <w:bCs/>
                <w:i/>
                <w:iCs/>
                <w:sz w:val="18"/>
                <w:szCs w:val="18"/>
              </w:rPr>
              <w:t>н</w:t>
            </w:r>
            <w:r w:rsidRPr="000E6745">
              <w:rPr>
                <w:bCs/>
                <w:i/>
                <w:iCs/>
                <w:sz w:val="18"/>
                <w:szCs w:val="18"/>
              </w:rPr>
              <w:t>ковских кредитов</w:t>
            </w:r>
            <w:r w:rsidRPr="000E6745">
              <w:rPr>
                <w:i/>
                <w:color w:val="22272F"/>
                <w:sz w:val="18"/>
                <w:szCs w:val="18"/>
              </w:rPr>
              <w:t xml:space="preserve"> </w:t>
            </w:r>
          </w:p>
          <w:p w14:paraId="1C4F8CEA" w14:textId="77777777" w:rsidR="000E6745" w:rsidRPr="000E6745" w:rsidRDefault="000E6745" w:rsidP="00AD37EB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FA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50645" w:rsidRPr="007B6F80" w14:paraId="7F5F2680" w14:textId="77777777" w:rsidTr="009A4B47">
        <w:tc>
          <w:tcPr>
            <w:tcW w:w="102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CE52455" w14:textId="77777777" w:rsidR="00D50645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7DAFD400" w14:textId="77777777" w:rsidR="00D50645" w:rsidRPr="00DE4DF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5D64FF68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</w:t>
            </w:r>
            <w:r w:rsidRPr="00DE4DF5">
              <w:rPr>
                <w:i/>
                <w:iCs/>
                <w:sz w:val="18"/>
                <w:szCs w:val="18"/>
              </w:rPr>
              <w:t>е</w:t>
            </w:r>
            <w:r w:rsidRPr="00DE4DF5">
              <w:rPr>
                <w:i/>
                <w:iCs/>
                <w:sz w:val="18"/>
                <w:szCs w:val="18"/>
              </w:rPr>
              <w:t>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</w:t>
            </w:r>
            <w:r w:rsidRPr="00DE4DF5">
              <w:rPr>
                <w:i/>
                <w:iCs/>
                <w:sz w:val="18"/>
                <w:szCs w:val="18"/>
              </w:rPr>
              <w:t>к</w:t>
            </w:r>
            <w:r w:rsidRPr="00DE4DF5">
              <w:rPr>
                <w:i/>
                <w:iCs/>
                <w:sz w:val="18"/>
                <w:szCs w:val="18"/>
              </w:rPr>
              <w:t xml:space="preserve">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</w:t>
            </w:r>
            <w:r w:rsidRPr="00B7660A">
              <w:rPr>
                <w:i/>
                <w:iCs/>
                <w:sz w:val="18"/>
                <w:szCs w:val="18"/>
              </w:rPr>
              <w:t>ы</w:t>
            </w:r>
            <w:r w:rsidRPr="00B7660A">
              <w:rPr>
                <w:i/>
                <w:iCs/>
                <w:sz w:val="18"/>
                <w:szCs w:val="18"/>
              </w:rPr>
              <w:t>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</w:t>
            </w:r>
            <w:r w:rsidRPr="00B7660A">
              <w:rPr>
                <w:i/>
                <w:iCs/>
                <w:sz w:val="18"/>
                <w:szCs w:val="18"/>
              </w:rPr>
              <w:t>ь</w:t>
            </w:r>
            <w:r w:rsidRPr="00B7660A">
              <w:rPr>
                <w:i/>
                <w:iCs/>
                <w:sz w:val="18"/>
                <w:szCs w:val="18"/>
              </w:rPr>
              <w:t>ности.</w:t>
            </w:r>
          </w:p>
          <w:p w14:paraId="06A718EB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5373A492" w14:textId="77777777" w:rsidR="00D5064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</w:p>
          <w:p w14:paraId="167D4D88" w14:textId="77777777" w:rsidR="00D50645" w:rsidRPr="00AE5D0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601421BD" w14:textId="77777777" w:rsidR="00D50645" w:rsidRPr="007B6F80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50645" w:rsidRPr="007B6F80" w14:paraId="54AF16E5" w14:textId="77777777" w:rsidTr="009A4B47">
        <w:tc>
          <w:tcPr>
            <w:tcW w:w="10213" w:type="dxa"/>
            <w:gridSpan w:val="4"/>
            <w:shd w:val="clear" w:color="auto" w:fill="auto"/>
          </w:tcPr>
          <w:p w14:paraId="0054EA59" w14:textId="77777777" w:rsidR="00D50645" w:rsidRPr="007B6F80" w:rsidRDefault="00D50645" w:rsidP="00D50645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50645" w:rsidRPr="007B6F80" w14:paraId="2A22EB9B" w14:textId="77777777" w:rsidTr="009A4B47">
        <w:tc>
          <w:tcPr>
            <w:tcW w:w="10213" w:type="dxa"/>
            <w:gridSpan w:val="4"/>
            <w:shd w:val="clear" w:color="auto" w:fill="auto"/>
          </w:tcPr>
          <w:p w14:paraId="5C0E42BB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50645" w:rsidRPr="007B6F80" w14:paraId="04292951" w14:textId="77777777" w:rsidTr="009A4B47">
        <w:tc>
          <w:tcPr>
            <w:tcW w:w="10213" w:type="dxa"/>
            <w:gridSpan w:val="4"/>
            <w:shd w:val="clear" w:color="auto" w:fill="auto"/>
          </w:tcPr>
          <w:p w14:paraId="18B573D3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50645" w:rsidRPr="007B6F80" w14:paraId="61AEFD2A" w14:textId="77777777" w:rsidTr="009A4B47">
        <w:tc>
          <w:tcPr>
            <w:tcW w:w="10213" w:type="dxa"/>
            <w:gridSpan w:val="4"/>
            <w:shd w:val="clear" w:color="auto" w:fill="auto"/>
          </w:tcPr>
          <w:p w14:paraId="3A22BCBA" w14:textId="77777777" w:rsidR="00D50645" w:rsidRPr="007B6F80" w:rsidRDefault="00D50645" w:rsidP="00D50645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5BEEE4A7" w14:textId="77777777" w:rsidR="006C3272" w:rsidRDefault="006C3272" w:rsidP="003934B2">
      <w:pPr>
        <w:jc w:val="right"/>
        <w:rPr>
          <w:i/>
          <w:sz w:val="28"/>
          <w:szCs w:val="28"/>
          <w:lang w:eastAsia="en-US"/>
        </w:rPr>
      </w:pPr>
    </w:p>
    <w:p w14:paraId="11332D0C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21"/>
        <w:gridCol w:w="10378"/>
      </w:tblGrid>
      <w:tr w:rsidR="00126176" w:rsidRPr="000F5503" w14:paraId="7992DB91" w14:textId="77777777" w:rsidTr="009A4B47">
        <w:tc>
          <w:tcPr>
            <w:tcW w:w="1704" w:type="dxa"/>
          </w:tcPr>
          <w:p w14:paraId="7353D157" w14:textId="652378E5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92" w:type="dxa"/>
          </w:tcPr>
          <w:tbl>
            <w:tblPr>
              <w:tblStyle w:val="af6"/>
              <w:tblW w:w="82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1331"/>
              <w:gridCol w:w="8610"/>
            </w:tblGrid>
            <w:tr w:rsidR="00163409" w14:paraId="25A51084" w14:textId="77777777" w:rsidTr="0094464C">
              <w:tc>
                <w:tcPr>
                  <w:tcW w:w="976" w:type="dxa"/>
                </w:tcPr>
                <w:p w14:paraId="7192E858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p w14:paraId="3B66B271" w14:textId="1F061C68" w:rsidR="00163409" w:rsidRDefault="00163409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7C7807" wp14:editId="6A1591DC">
                        <wp:extent cx="876300" cy="124777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9" w:type="dxa"/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8173"/>
                    <w:gridCol w:w="221"/>
                  </w:tblGrid>
                  <w:tr w:rsidR="00163409" w14:paraId="03FA063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4E9F697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3A4AD65" w14:textId="02697F4B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F9CB83C" w14:textId="77777777" w:rsidR="00163409" w:rsidRPr="00AB7EE5" w:rsidRDefault="00163409" w:rsidP="0016340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4A54A6A5" w14:textId="77777777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C89E168" w14:textId="77777777" w:rsidR="00163409" w:rsidRDefault="00163409" w:rsidP="0016340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09927FA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49D537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298E623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EC18CA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523CD40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E0A33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DD87FA0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877674D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27C2DC86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FE302E" w14:textId="77777777" w:rsidR="003934B2" w:rsidRDefault="009A4B47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</w:p>
    <w:p w14:paraId="5F8B1AC4" w14:textId="77777777" w:rsidR="000E6745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768ECB09" w14:textId="77777777" w:rsidR="000E6745" w:rsidRPr="003934B2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03C796E7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AF4D145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3D0D0421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7644B71" w14:textId="77777777" w:rsidR="00481232" w:rsidRPr="005F3CB6" w:rsidRDefault="0048123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DAF05A5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E784B61" w14:textId="77777777" w:rsidR="003934B2" w:rsidRPr="005F3CB6" w:rsidRDefault="003934B2" w:rsidP="005E5404">
      <w:pPr>
        <w:widowControl w:val="0"/>
        <w:tabs>
          <w:tab w:val="left" w:pos="7230"/>
        </w:tabs>
        <w:autoSpaceDE w:val="0"/>
        <w:autoSpaceDN w:val="0"/>
        <w:adjustRightInd w:val="0"/>
        <w:ind w:right="-143"/>
      </w:pPr>
      <w:r w:rsidRPr="005F3CB6">
        <w:t>По профессиональному модулю _____________________</w:t>
      </w:r>
      <w:r>
        <w:t>____________________________</w:t>
      </w:r>
      <w:r w:rsidR="005E5404">
        <w:t>________________</w:t>
      </w:r>
    </w:p>
    <w:p w14:paraId="47F0AA2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76BD1CF8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5E5404">
        <w:rPr>
          <w:vertAlign w:val="superscript"/>
        </w:rPr>
        <w:t>____________________________</w:t>
      </w:r>
    </w:p>
    <w:p w14:paraId="500D3EC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272DDBF7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5E5404">
        <w:t>________________</w:t>
      </w:r>
    </w:p>
    <w:p w14:paraId="255C68C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2B554E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5E5404">
        <w:rPr>
          <w:iCs/>
          <w:vertAlign w:val="superscript"/>
        </w:rPr>
        <w:t>____________________________</w:t>
      </w:r>
    </w:p>
    <w:p w14:paraId="4A747D1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71EF701C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9ACC814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44845BF1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4C7FAA1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26E6B04E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7B06748D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41B24BB8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00FAD7A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247F2725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3D0D79CD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490692A0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1C33E635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E13502E" w14:textId="77777777" w:rsidR="003934B2" w:rsidRPr="00AE5D05" w:rsidRDefault="003934B2" w:rsidP="003934B2">
      <w:pPr>
        <w:spacing w:line="360" w:lineRule="auto"/>
        <w:ind w:right="-144" w:firstLine="5103"/>
      </w:pPr>
    </w:p>
    <w:p w14:paraId="15F7AEC9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59F8FFBA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07770F1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1349662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979F65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ECE935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9BB8286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98B3AA7" w14:textId="77777777" w:rsidR="003934B2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5D55E8C4" w14:textId="77777777" w:rsidR="005E5404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t>20___</w:t>
      </w:r>
    </w:p>
    <w:p w14:paraId="43CF87B6" w14:textId="77777777" w:rsidR="00126176" w:rsidRDefault="0012617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244515F9" w14:textId="77777777" w:rsidR="00163409" w:rsidRDefault="00163409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1AB5CDC8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8978" w:type="dxa"/>
        <w:tblInd w:w="-459" w:type="dxa"/>
        <w:tblLook w:val="04A0" w:firstRow="1" w:lastRow="0" w:firstColumn="1" w:lastColumn="0" w:noHBand="0" w:noVBand="1"/>
      </w:tblPr>
      <w:tblGrid>
        <w:gridCol w:w="98"/>
        <w:gridCol w:w="1018"/>
        <w:gridCol w:w="12480"/>
        <w:gridCol w:w="5382"/>
      </w:tblGrid>
      <w:tr w:rsidR="00126176" w:rsidRPr="000F5503" w14:paraId="79CF7B3F" w14:textId="77777777" w:rsidTr="00FC6485">
        <w:trPr>
          <w:gridAfter w:val="1"/>
          <w:wAfter w:w="8780" w:type="dxa"/>
          <w:trHeight w:val="2686"/>
        </w:trPr>
        <w:tc>
          <w:tcPr>
            <w:tcW w:w="1681" w:type="dxa"/>
            <w:gridSpan w:val="2"/>
          </w:tcPr>
          <w:p w14:paraId="4BA43ADC" w14:textId="0F9A2392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7" w:type="dxa"/>
          </w:tcPr>
          <w:tbl>
            <w:tblPr>
              <w:tblStyle w:val="af6"/>
              <w:tblW w:w="12263" w:type="dxa"/>
              <w:tblInd w:w="1" w:type="dxa"/>
              <w:tblLook w:val="04A0" w:firstRow="1" w:lastRow="0" w:firstColumn="1" w:lastColumn="0" w:noHBand="0" w:noVBand="1"/>
            </w:tblPr>
            <w:tblGrid>
              <w:gridCol w:w="236"/>
              <w:gridCol w:w="1716"/>
              <w:gridCol w:w="10311"/>
            </w:tblGrid>
            <w:tr w:rsidR="00163409" w14:paraId="3E9AB70A" w14:textId="77777777" w:rsidTr="00163409">
              <w:trPr>
                <w:trHeight w:val="208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2F584" w14:textId="77777777" w:rsidR="00163409" w:rsidRDefault="0016340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CC460C" w14:textId="5ED4DA72" w:rsidR="00163409" w:rsidRDefault="00163409" w:rsidP="005E5404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CD2FDE" wp14:editId="791B2E81">
                        <wp:extent cx="952500" cy="124777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163409" w14:paraId="704506A8" w14:textId="77777777" w:rsidTr="0016340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6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163409" w14:paraId="667790F4" w14:textId="77777777" w:rsidTr="0016340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1DDC169" w14:textId="31576FD1" w:rsidR="00163409" w:rsidRDefault="00163409" w:rsidP="0016340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51A8B8" w14:textId="66FA9ED9" w:rsidR="00163409" w:rsidRPr="00AB7EE5" w:rsidRDefault="00163409" w:rsidP="00163409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2EC270F0" w14:textId="0695868C" w:rsidR="00163409" w:rsidRPr="00AB7EE5" w:rsidRDefault="00163409" w:rsidP="00163409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747375B6" w14:textId="77777777" w:rsidR="00163409" w:rsidRDefault="00163409" w:rsidP="00163409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C77AEBF" w14:textId="77777777" w:rsidR="00163409" w:rsidRDefault="00163409" w:rsidP="0016340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400C9FE" w14:textId="77777777" w:rsidR="00163409" w:rsidRDefault="00163409" w:rsidP="0016340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7D51D795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7C865D1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6DF6D1F9" w14:textId="77777777" w:rsidR="00163409" w:rsidRDefault="00163409" w:rsidP="0016340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E22F80" w14:textId="77777777" w:rsidR="00163409" w:rsidRDefault="00163409" w:rsidP="0016340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A8037D" w14:textId="77777777" w:rsidR="00163409" w:rsidRDefault="00163409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506CD260" w14:textId="77777777" w:rsidR="00126176" w:rsidRPr="005E5404" w:rsidRDefault="005E5404" w:rsidP="005E54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5DAE245C" w14:textId="77777777" w:rsidTr="00FC6485">
        <w:trPr>
          <w:gridBefore w:val="1"/>
          <w:wBefore w:w="141" w:type="dxa"/>
        </w:trPr>
        <w:tc>
          <w:tcPr>
            <w:tcW w:w="18837" w:type="dxa"/>
            <w:gridSpan w:val="3"/>
            <w:shd w:val="clear" w:color="auto" w:fill="auto"/>
          </w:tcPr>
          <w:p w14:paraId="27B81FF1" w14:textId="77777777" w:rsidR="00595209" w:rsidRPr="007B6F80" w:rsidRDefault="00595209" w:rsidP="00FC6485">
            <w:pPr>
              <w:spacing w:after="160" w:line="259" w:lineRule="auto"/>
              <w:ind w:left="-140"/>
              <w:rPr>
                <w:lang w:eastAsia="en-US"/>
              </w:rPr>
            </w:pPr>
          </w:p>
        </w:tc>
      </w:tr>
    </w:tbl>
    <w:p w14:paraId="7CB5C605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418"/>
      </w:tblGrid>
      <w:tr w:rsidR="00595209" w:rsidRPr="007B6F80" w14:paraId="4EFA6404" w14:textId="77777777" w:rsidTr="001C5C3E">
        <w:tc>
          <w:tcPr>
            <w:tcW w:w="9923" w:type="dxa"/>
            <w:gridSpan w:val="3"/>
            <w:shd w:val="clear" w:color="auto" w:fill="auto"/>
          </w:tcPr>
          <w:p w14:paraId="647A9D88" w14:textId="77777777" w:rsidR="00595209" w:rsidRPr="005E5404" w:rsidRDefault="0094464C" w:rsidP="000E6745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595209" w:rsidRPr="007B6F80" w14:paraId="675706FA" w14:textId="77777777" w:rsidTr="001C5C3E">
        <w:tc>
          <w:tcPr>
            <w:tcW w:w="9923" w:type="dxa"/>
            <w:gridSpan w:val="3"/>
            <w:shd w:val="clear" w:color="auto" w:fill="auto"/>
          </w:tcPr>
          <w:p w14:paraId="76DBBFB9" w14:textId="77777777" w:rsidR="00595209" w:rsidRPr="007B6F80" w:rsidRDefault="00595209" w:rsidP="00D50645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D50645">
              <w:rPr>
                <w:color w:val="000000"/>
              </w:rPr>
              <w:t>ПМ 02</w:t>
            </w:r>
            <w:r w:rsidR="00A55573"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55E2F375" w14:textId="77777777" w:rsidTr="001C5C3E">
        <w:tc>
          <w:tcPr>
            <w:tcW w:w="9923" w:type="dxa"/>
            <w:gridSpan w:val="3"/>
            <w:shd w:val="clear" w:color="auto" w:fill="auto"/>
          </w:tcPr>
          <w:p w14:paraId="10B39EE2" w14:textId="77777777" w:rsidR="00595209" w:rsidRPr="005E5404" w:rsidRDefault="00595209" w:rsidP="005E5404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401C7417" w14:textId="77777777" w:rsidTr="001C5C3E">
        <w:tc>
          <w:tcPr>
            <w:tcW w:w="9923" w:type="dxa"/>
            <w:gridSpan w:val="3"/>
            <w:shd w:val="clear" w:color="auto" w:fill="auto"/>
          </w:tcPr>
          <w:p w14:paraId="7EA2A18C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403474F9" w14:textId="77777777" w:rsidTr="001C5C3E">
        <w:tc>
          <w:tcPr>
            <w:tcW w:w="9923" w:type="dxa"/>
            <w:gridSpan w:val="3"/>
            <w:shd w:val="clear" w:color="auto" w:fill="auto"/>
          </w:tcPr>
          <w:p w14:paraId="1E9E767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5AD8B083" w14:textId="77777777" w:rsidTr="001C5C3E">
        <w:tc>
          <w:tcPr>
            <w:tcW w:w="9923" w:type="dxa"/>
            <w:gridSpan w:val="3"/>
            <w:shd w:val="clear" w:color="auto" w:fill="auto"/>
          </w:tcPr>
          <w:p w14:paraId="37784CF3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1D2CCD9D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5E5404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693DAA1A" w14:textId="77777777" w:rsidTr="001C5C3E">
        <w:tc>
          <w:tcPr>
            <w:tcW w:w="9923" w:type="dxa"/>
            <w:gridSpan w:val="3"/>
            <w:shd w:val="clear" w:color="auto" w:fill="auto"/>
          </w:tcPr>
          <w:p w14:paraId="45F87F6F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6C36EAE3" w14:textId="77777777" w:rsidTr="001C5C3E">
        <w:tc>
          <w:tcPr>
            <w:tcW w:w="9923" w:type="dxa"/>
            <w:gridSpan w:val="3"/>
            <w:shd w:val="clear" w:color="auto" w:fill="auto"/>
          </w:tcPr>
          <w:p w14:paraId="7DB38D0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08AAD9CF" w14:textId="77777777" w:rsidTr="001C5C3E">
        <w:tc>
          <w:tcPr>
            <w:tcW w:w="9923" w:type="dxa"/>
            <w:gridSpan w:val="3"/>
            <w:shd w:val="clear" w:color="auto" w:fill="auto"/>
          </w:tcPr>
          <w:p w14:paraId="11DDE51A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506403FE" w14:textId="77777777" w:rsidTr="001C5C3E">
        <w:tc>
          <w:tcPr>
            <w:tcW w:w="9923" w:type="dxa"/>
            <w:gridSpan w:val="3"/>
            <w:shd w:val="clear" w:color="auto" w:fill="auto"/>
          </w:tcPr>
          <w:p w14:paraId="1D7298F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3BB37699" w14:textId="77777777" w:rsidTr="001C5C3E">
        <w:tc>
          <w:tcPr>
            <w:tcW w:w="9923" w:type="dxa"/>
            <w:gridSpan w:val="3"/>
            <w:shd w:val="clear" w:color="auto" w:fill="auto"/>
          </w:tcPr>
          <w:p w14:paraId="27F9F833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2D5BA10A" w14:textId="77777777" w:rsidTr="001C5C3E">
        <w:tc>
          <w:tcPr>
            <w:tcW w:w="9923" w:type="dxa"/>
            <w:gridSpan w:val="3"/>
            <w:shd w:val="clear" w:color="auto" w:fill="auto"/>
          </w:tcPr>
          <w:p w14:paraId="6ED99CA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1A4D263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2F3DC58A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00ED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B97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</w:t>
            </w:r>
            <w:r w:rsidRPr="007B6F80">
              <w:rPr>
                <w:lang w:eastAsia="en-US"/>
              </w:rPr>
              <w:t>ы</w:t>
            </w:r>
            <w:r w:rsidRPr="007B6F80">
              <w:rPr>
                <w:lang w:eastAsia="en-US"/>
              </w:rPr>
              <w:t>полнение задания</w:t>
            </w:r>
          </w:p>
        </w:tc>
      </w:tr>
      <w:tr w:rsidR="00595209" w:rsidRPr="00F509B7" w14:paraId="2F7C4B1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1CBFD4F7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9B810" w14:textId="77777777" w:rsidR="00595209" w:rsidRPr="00A55573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75C" w14:textId="77777777" w:rsidR="00595209" w:rsidRPr="008E17AF" w:rsidRDefault="00A55573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8E17AF"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56FF850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E59231E" w14:textId="77777777" w:rsidR="00FC6485" w:rsidRPr="007B6F80" w:rsidRDefault="00FC6485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52278" w14:textId="77777777" w:rsidR="00FC6485" w:rsidRPr="00A55573" w:rsidRDefault="00FC6485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762836FF" w14:textId="77777777" w:rsidR="00FC6485" w:rsidRPr="00A55573" w:rsidRDefault="00FC6485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D9EE" w14:textId="77777777" w:rsidR="00FC6485" w:rsidRPr="008E17AF" w:rsidRDefault="007A4D6B" w:rsidP="007A4D6B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</w:tr>
      <w:tr w:rsidR="00FC6485" w:rsidRPr="00F509B7" w14:paraId="0E11D143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3A06532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6F359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1. </w:t>
            </w:r>
            <w:r w:rsidRPr="00FC6485">
              <w:t>Краткая характеристика банка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8269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FC6485" w:rsidRPr="00F509B7" w14:paraId="55BBCCC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C95A605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EEDDF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2. </w:t>
            </w:r>
            <w:r w:rsidRPr="00FC6485">
              <w:t>Изучение оценки кредитоспособности клиентов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7EF7" w14:textId="77777777" w:rsidR="00FC6485" w:rsidRPr="00A55573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FC6485" w:rsidRPr="00F509B7" w14:paraId="496F9C1E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0ABE2A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3243D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3 </w:t>
            </w:r>
            <w:r w:rsidRPr="00FC6485">
              <w:t>Изучение порядка осуществления и оформления выдачи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6DD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60180C5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9C510F3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82340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4. </w:t>
            </w:r>
            <w:r w:rsidRPr="00FC6485">
              <w:t>Изучение порядка осуществления сопровождения выданных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3A73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720AFE5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59E5926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EBDB9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</w:pPr>
            <w:r w:rsidRPr="00D50645">
              <w:rPr>
                <w:color w:val="000000"/>
                <w:sz w:val="22"/>
                <w:szCs w:val="22"/>
              </w:rPr>
              <w:t xml:space="preserve">Тема 5. </w:t>
            </w:r>
            <w:r w:rsidRPr="00FC6485">
              <w:t>Изучение проведения операций на рынке межбанковских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7E0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FC6485" w:rsidRPr="00F509B7" w14:paraId="7412FA79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ACD886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EE66" w14:textId="77777777" w:rsidR="00FC6485" w:rsidRPr="00FC6485" w:rsidRDefault="00FC6485" w:rsidP="00FC6485">
            <w:pPr>
              <w:suppressAutoHyphens/>
              <w:ind w:firstLine="5"/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6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6485">
              <w:t>Изучение формирования и регулирования резервов.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91F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0CBA28E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71FE75A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B1C38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  <w:rPr>
                <w:color w:val="000000"/>
              </w:rPr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7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 w:rsidRPr="00FC6485">
              <w:t xml:space="preserve"> Учет кредитных операций банка.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6D8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365198" w:rsidRPr="00F509B7" w14:paraId="29C770F1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5CBF864C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F8C9" w14:textId="77777777" w:rsidR="00365198" w:rsidRPr="00FC6485" w:rsidRDefault="00365198" w:rsidP="00FC6485">
            <w:pPr>
              <w:shd w:val="clear" w:color="auto" w:fill="FFFFFF"/>
              <w:jc w:val="both"/>
            </w:pPr>
            <w:r w:rsidRPr="00A55573">
              <w:t>Этап</w:t>
            </w:r>
            <w:r w:rsidR="00FC6485">
              <w:t xml:space="preserve"> обработки и анализа информации:</w:t>
            </w:r>
            <w:r w:rsidRPr="00A55573">
              <w:t xml:space="preserve"> сбор фактического и литературного материала</w:t>
            </w:r>
            <w:r w:rsidR="00FC6485">
              <w:t>,</w:t>
            </w:r>
            <w:r w:rsidRPr="00A55573">
              <w:t xml:space="preserve"> обработка и систематизация фактического и литературного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156E" w14:textId="77777777" w:rsidR="00365198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286AF1B5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65198" w:rsidRPr="00F509B7" w14:paraId="66CD3726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3448C44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5E7D1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1F8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 w:rsidRPr="008E17AF">
              <w:rPr>
                <w:b/>
                <w:sz w:val="18"/>
                <w:szCs w:val="18"/>
              </w:rPr>
              <w:t>6</w:t>
            </w:r>
          </w:p>
        </w:tc>
      </w:tr>
      <w:tr w:rsidR="00365198" w:rsidRPr="00F509B7" w14:paraId="400F3E8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9C9A7C3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C073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E919" w14:textId="77777777" w:rsidR="00365198" w:rsidRPr="00A55573" w:rsidRDefault="005E5404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144</w:t>
            </w:r>
          </w:p>
        </w:tc>
      </w:tr>
      <w:tr w:rsidR="00365198" w:rsidRPr="007B6F80" w14:paraId="7E05F292" w14:textId="77777777" w:rsidTr="001C5C3E">
        <w:tc>
          <w:tcPr>
            <w:tcW w:w="9923" w:type="dxa"/>
            <w:gridSpan w:val="3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3CAB64C" w14:textId="77777777" w:rsidTr="00DB4A5C">
              <w:tc>
                <w:tcPr>
                  <w:tcW w:w="9923" w:type="dxa"/>
                  <w:shd w:val="clear" w:color="auto" w:fill="auto"/>
                </w:tcPr>
                <w:p w14:paraId="23DE576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228BAFBE" w14:textId="77777777" w:rsidTr="00DB4A5C">
              <w:tc>
                <w:tcPr>
                  <w:tcW w:w="9923" w:type="dxa"/>
                  <w:shd w:val="clear" w:color="auto" w:fill="auto"/>
                </w:tcPr>
                <w:p w14:paraId="32C052D5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17368B53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1D3043A" w14:textId="77777777" w:rsidTr="00DB4A5C">
              <w:tc>
                <w:tcPr>
                  <w:tcW w:w="9923" w:type="dxa"/>
                  <w:shd w:val="clear" w:color="auto" w:fill="auto"/>
                </w:tcPr>
                <w:p w14:paraId="63E1D58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69C97D2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4C657CD5" w14:textId="77777777" w:rsidTr="00DB4A5C">
              <w:tc>
                <w:tcPr>
                  <w:tcW w:w="9923" w:type="dxa"/>
                  <w:shd w:val="clear" w:color="auto" w:fill="auto"/>
                </w:tcPr>
                <w:p w14:paraId="475614B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0269AC8" w14:textId="77777777" w:rsidTr="00DB4A5C">
              <w:tc>
                <w:tcPr>
                  <w:tcW w:w="9923" w:type="dxa"/>
                  <w:shd w:val="clear" w:color="auto" w:fill="auto"/>
                </w:tcPr>
                <w:p w14:paraId="6C72D4BD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C583CF1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050C99A7" w14:textId="77777777" w:rsidTr="00DB4A5C">
              <w:tc>
                <w:tcPr>
                  <w:tcW w:w="9923" w:type="dxa"/>
                  <w:shd w:val="clear" w:color="auto" w:fill="auto"/>
                </w:tcPr>
                <w:p w14:paraId="540CAB18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5232A14B" w14:textId="77777777" w:rsidTr="00DB4A5C">
              <w:tc>
                <w:tcPr>
                  <w:tcW w:w="9923" w:type="dxa"/>
                  <w:shd w:val="clear" w:color="auto" w:fill="auto"/>
                </w:tcPr>
                <w:p w14:paraId="4F6F5EA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7E8F1557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7B62894B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0E39F44A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605D800A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</w:tbl>
    <w:p w14:paraId="4537BD4E" w14:textId="77777777" w:rsidR="00595209" w:rsidRDefault="00595209" w:rsidP="0060137A">
      <w:pPr>
        <w:pStyle w:val="aa"/>
        <w:ind w:left="0"/>
        <w:contextualSpacing/>
        <w:rPr>
          <w:sz w:val="28"/>
          <w:szCs w:val="28"/>
        </w:rPr>
      </w:pPr>
    </w:p>
    <w:sectPr w:rsidR="00595209" w:rsidSect="00F312D6">
      <w:footerReference w:type="default" r:id="rId32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D571E" w14:textId="77777777" w:rsidR="009C57B1" w:rsidRDefault="009C57B1">
      <w:r>
        <w:separator/>
      </w:r>
    </w:p>
  </w:endnote>
  <w:endnote w:type="continuationSeparator" w:id="0">
    <w:p w14:paraId="07A9DA27" w14:textId="77777777" w:rsidR="009C57B1" w:rsidRDefault="009C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88C68" w14:textId="77777777" w:rsidR="00AD6215" w:rsidRDefault="00AD6215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4945F2">
      <w:rPr>
        <w:noProof/>
      </w:rPr>
      <w:t>2</w:t>
    </w:r>
    <w:r>
      <w:rPr>
        <w:noProof/>
      </w:rPr>
      <w:fldChar w:fldCharType="end"/>
    </w:r>
  </w:p>
  <w:p w14:paraId="614F5CDA" w14:textId="77777777" w:rsidR="00AD6215" w:rsidRDefault="00AD6215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BD1E9" w14:textId="77777777" w:rsidR="009C57B1" w:rsidRDefault="009C57B1">
      <w:r>
        <w:separator/>
      </w:r>
    </w:p>
  </w:footnote>
  <w:footnote w:type="continuationSeparator" w:id="0">
    <w:p w14:paraId="36955CB3" w14:textId="77777777" w:rsidR="009C57B1" w:rsidRDefault="009C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E57F30"/>
    <w:multiLevelType w:val="hybridMultilevel"/>
    <w:tmpl w:val="349E0D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86B4A"/>
    <w:multiLevelType w:val="hybridMultilevel"/>
    <w:tmpl w:val="80522B60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65A8"/>
    <w:multiLevelType w:val="hybridMultilevel"/>
    <w:tmpl w:val="73D64826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9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41038"/>
    <w:multiLevelType w:val="hybridMultilevel"/>
    <w:tmpl w:val="718A2D7A"/>
    <w:lvl w:ilvl="0" w:tplc="BE16DB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056AC"/>
    <w:multiLevelType w:val="hybridMultilevel"/>
    <w:tmpl w:val="77DED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953702"/>
    <w:multiLevelType w:val="hybridMultilevel"/>
    <w:tmpl w:val="F86020BC"/>
    <w:lvl w:ilvl="0" w:tplc="E49E153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21"/>
  </w:num>
  <w:num w:numId="5">
    <w:abstractNumId w:val="23"/>
  </w:num>
  <w:num w:numId="6">
    <w:abstractNumId w:val="26"/>
  </w:num>
  <w:num w:numId="7">
    <w:abstractNumId w:val="17"/>
  </w:num>
  <w:num w:numId="8">
    <w:abstractNumId w:val="14"/>
  </w:num>
  <w:num w:numId="9">
    <w:abstractNumId w:val="9"/>
  </w:num>
  <w:num w:numId="10">
    <w:abstractNumId w:val="1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22"/>
  </w:num>
  <w:num w:numId="17">
    <w:abstractNumId w:val="18"/>
  </w:num>
  <w:num w:numId="18">
    <w:abstractNumId w:val="10"/>
  </w:num>
  <w:num w:numId="19">
    <w:abstractNumId w:val="3"/>
  </w:num>
  <w:num w:numId="20">
    <w:abstractNumId w:val="5"/>
  </w:num>
  <w:num w:numId="21">
    <w:abstractNumId w:val="12"/>
  </w:num>
  <w:num w:numId="22">
    <w:abstractNumId w:val="28"/>
  </w:num>
  <w:num w:numId="23">
    <w:abstractNumId w:val="6"/>
  </w:num>
  <w:num w:numId="24">
    <w:abstractNumId w:val="27"/>
  </w:num>
  <w:num w:numId="25">
    <w:abstractNumId w:val="4"/>
  </w:num>
  <w:num w:numId="26">
    <w:abstractNumId w:val="1"/>
  </w:num>
  <w:num w:numId="27">
    <w:abstractNumId w:val="7"/>
  </w:num>
  <w:num w:numId="28">
    <w:abstractNumId w:val="2"/>
  </w:num>
  <w:num w:numId="29">
    <w:abstractNumId w:val="13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0549A"/>
    <w:rsid w:val="000350AD"/>
    <w:rsid w:val="000566C5"/>
    <w:rsid w:val="00062940"/>
    <w:rsid w:val="000644BE"/>
    <w:rsid w:val="000833ED"/>
    <w:rsid w:val="0009229D"/>
    <w:rsid w:val="000962BB"/>
    <w:rsid w:val="00097EB2"/>
    <w:rsid w:val="000B42F9"/>
    <w:rsid w:val="000B767A"/>
    <w:rsid w:val="000D7A3D"/>
    <w:rsid w:val="000E6745"/>
    <w:rsid w:val="00125598"/>
    <w:rsid w:val="00126176"/>
    <w:rsid w:val="00133DB8"/>
    <w:rsid w:val="00155E36"/>
    <w:rsid w:val="00163409"/>
    <w:rsid w:val="001756E7"/>
    <w:rsid w:val="001767ED"/>
    <w:rsid w:val="001A7C9C"/>
    <w:rsid w:val="001C3FB6"/>
    <w:rsid w:val="001C5C3E"/>
    <w:rsid w:val="001E467F"/>
    <w:rsid w:val="001F30CC"/>
    <w:rsid w:val="001F5A4E"/>
    <w:rsid w:val="002016F1"/>
    <w:rsid w:val="0021186F"/>
    <w:rsid w:val="00216055"/>
    <w:rsid w:val="002225AF"/>
    <w:rsid w:val="00240B6B"/>
    <w:rsid w:val="002461DD"/>
    <w:rsid w:val="00253052"/>
    <w:rsid w:val="00284726"/>
    <w:rsid w:val="002873A9"/>
    <w:rsid w:val="002B1E3F"/>
    <w:rsid w:val="002C2AA4"/>
    <w:rsid w:val="002E2297"/>
    <w:rsid w:val="002E4BAC"/>
    <w:rsid w:val="003054E6"/>
    <w:rsid w:val="00322DB5"/>
    <w:rsid w:val="00341AC2"/>
    <w:rsid w:val="003518C1"/>
    <w:rsid w:val="00365198"/>
    <w:rsid w:val="00382634"/>
    <w:rsid w:val="003934B2"/>
    <w:rsid w:val="003A137D"/>
    <w:rsid w:val="004108B0"/>
    <w:rsid w:val="0043695B"/>
    <w:rsid w:val="004617B6"/>
    <w:rsid w:val="00481232"/>
    <w:rsid w:val="0048511C"/>
    <w:rsid w:val="00493ECF"/>
    <w:rsid w:val="004945F2"/>
    <w:rsid w:val="004A204D"/>
    <w:rsid w:val="004B04BC"/>
    <w:rsid w:val="004D10AB"/>
    <w:rsid w:val="004E5A11"/>
    <w:rsid w:val="004F4675"/>
    <w:rsid w:val="00510A9D"/>
    <w:rsid w:val="00522DC3"/>
    <w:rsid w:val="00523B89"/>
    <w:rsid w:val="00532BCC"/>
    <w:rsid w:val="00543822"/>
    <w:rsid w:val="00551224"/>
    <w:rsid w:val="00561190"/>
    <w:rsid w:val="00574AB9"/>
    <w:rsid w:val="0057512C"/>
    <w:rsid w:val="00575CA6"/>
    <w:rsid w:val="00595209"/>
    <w:rsid w:val="00597DFE"/>
    <w:rsid w:val="005B3FDD"/>
    <w:rsid w:val="005B5820"/>
    <w:rsid w:val="005C178D"/>
    <w:rsid w:val="005E5404"/>
    <w:rsid w:val="0060137A"/>
    <w:rsid w:val="006241C4"/>
    <w:rsid w:val="0064001D"/>
    <w:rsid w:val="006805FA"/>
    <w:rsid w:val="00685059"/>
    <w:rsid w:val="00685745"/>
    <w:rsid w:val="006B0A36"/>
    <w:rsid w:val="006C3272"/>
    <w:rsid w:val="006D260F"/>
    <w:rsid w:val="006D3E60"/>
    <w:rsid w:val="00724776"/>
    <w:rsid w:val="0072533C"/>
    <w:rsid w:val="00733F9E"/>
    <w:rsid w:val="00742D68"/>
    <w:rsid w:val="00745411"/>
    <w:rsid w:val="007679EB"/>
    <w:rsid w:val="00776F72"/>
    <w:rsid w:val="00792D8D"/>
    <w:rsid w:val="007976E5"/>
    <w:rsid w:val="007A2EA8"/>
    <w:rsid w:val="007A4D6B"/>
    <w:rsid w:val="007B5330"/>
    <w:rsid w:val="007F1935"/>
    <w:rsid w:val="007F4484"/>
    <w:rsid w:val="00810EA7"/>
    <w:rsid w:val="00853372"/>
    <w:rsid w:val="00880787"/>
    <w:rsid w:val="00894194"/>
    <w:rsid w:val="008A3BE2"/>
    <w:rsid w:val="008B31BA"/>
    <w:rsid w:val="008B4564"/>
    <w:rsid w:val="008D4A9E"/>
    <w:rsid w:val="008D52DE"/>
    <w:rsid w:val="008D6B32"/>
    <w:rsid w:val="008E0841"/>
    <w:rsid w:val="008E17AF"/>
    <w:rsid w:val="008F0A2E"/>
    <w:rsid w:val="008F6576"/>
    <w:rsid w:val="009079BE"/>
    <w:rsid w:val="00911FA7"/>
    <w:rsid w:val="00932840"/>
    <w:rsid w:val="009361E9"/>
    <w:rsid w:val="0094464C"/>
    <w:rsid w:val="00960C75"/>
    <w:rsid w:val="00961B3C"/>
    <w:rsid w:val="00982BD6"/>
    <w:rsid w:val="009A4B47"/>
    <w:rsid w:val="009B6CFE"/>
    <w:rsid w:val="009C57B1"/>
    <w:rsid w:val="009E54BA"/>
    <w:rsid w:val="009E621D"/>
    <w:rsid w:val="00A11322"/>
    <w:rsid w:val="00A27213"/>
    <w:rsid w:val="00A337F9"/>
    <w:rsid w:val="00A338A9"/>
    <w:rsid w:val="00A345D3"/>
    <w:rsid w:val="00A42334"/>
    <w:rsid w:val="00A551AC"/>
    <w:rsid w:val="00A55573"/>
    <w:rsid w:val="00A60CB9"/>
    <w:rsid w:val="00A61CD5"/>
    <w:rsid w:val="00A80FF9"/>
    <w:rsid w:val="00AB694F"/>
    <w:rsid w:val="00AD37EB"/>
    <w:rsid w:val="00AD6215"/>
    <w:rsid w:val="00B04117"/>
    <w:rsid w:val="00B05840"/>
    <w:rsid w:val="00B15043"/>
    <w:rsid w:val="00B36C0F"/>
    <w:rsid w:val="00B37B3C"/>
    <w:rsid w:val="00B674E1"/>
    <w:rsid w:val="00B76C12"/>
    <w:rsid w:val="00BA73FE"/>
    <w:rsid w:val="00BC4246"/>
    <w:rsid w:val="00BF0E91"/>
    <w:rsid w:val="00C6058A"/>
    <w:rsid w:val="00C634DC"/>
    <w:rsid w:val="00C641DC"/>
    <w:rsid w:val="00C759E4"/>
    <w:rsid w:val="00C8479E"/>
    <w:rsid w:val="00C954AE"/>
    <w:rsid w:val="00CB6C94"/>
    <w:rsid w:val="00CC6F11"/>
    <w:rsid w:val="00CD355B"/>
    <w:rsid w:val="00CD3BF3"/>
    <w:rsid w:val="00CD6B3A"/>
    <w:rsid w:val="00CF40E4"/>
    <w:rsid w:val="00D060E2"/>
    <w:rsid w:val="00D252BB"/>
    <w:rsid w:val="00D256AD"/>
    <w:rsid w:val="00D4244C"/>
    <w:rsid w:val="00D50645"/>
    <w:rsid w:val="00D65831"/>
    <w:rsid w:val="00D72EED"/>
    <w:rsid w:val="00D93B41"/>
    <w:rsid w:val="00D9509E"/>
    <w:rsid w:val="00DB4A5C"/>
    <w:rsid w:val="00DE0E43"/>
    <w:rsid w:val="00DE44A7"/>
    <w:rsid w:val="00E1024B"/>
    <w:rsid w:val="00E2117E"/>
    <w:rsid w:val="00E23F8C"/>
    <w:rsid w:val="00E432AA"/>
    <w:rsid w:val="00E45B57"/>
    <w:rsid w:val="00E67BF0"/>
    <w:rsid w:val="00E74083"/>
    <w:rsid w:val="00E81F42"/>
    <w:rsid w:val="00EF7189"/>
    <w:rsid w:val="00F312D6"/>
    <w:rsid w:val="00F455C5"/>
    <w:rsid w:val="00F632D6"/>
    <w:rsid w:val="00F72118"/>
    <w:rsid w:val="00FA3F67"/>
    <w:rsid w:val="00FC5CB0"/>
    <w:rsid w:val="00FC6485"/>
    <w:rsid w:val="00FD4881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  <w:style w:type="paragraph" w:customStyle="1" w:styleId="EmptyLayoutCell">
    <w:name w:val="EmptyLayoutCell"/>
    <w:basedOn w:val="a"/>
    <w:rsid w:val="0072533C"/>
    <w:rPr>
      <w:rFonts w:eastAsia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code/437008" TargetMode="External"/><Relationship Id="rId18" Type="http://schemas.openxmlformats.org/officeDocument/2006/relationships/hyperlink" Target="https://biblio-online.ru/bcode/437007" TargetMode="External"/><Relationship Id="rId26" Type="http://schemas.openxmlformats.org/officeDocument/2006/relationships/hyperlink" Target="http://www.supcour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president.kremlin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37007" TargetMode="External"/><Relationship Id="rId17" Type="http://schemas.openxmlformats.org/officeDocument/2006/relationships/hyperlink" Target="https://biblio-online.ru/bcode/387162" TargetMode="External"/><Relationship Id="rId25" Type="http://schemas.openxmlformats.org/officeDocument/2006/relationships/hyperlink" Target="http://www.ksrf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315" TargetMode="External"/><Relationship Id="rId20" Type="http://schemas.openxmlformats.org/officeDocument/2006/relationships/hyperlink" Target="https://biblio-online.ru/bcode/433270" TargetMode="External"/><Relationship Id="rId29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ernment.gov.ru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www.duma.gov.ru" TargetMode="External"/><Relationship Id="rId28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blio-online.ru/bcode/437008" TargetMode="External"/><Relationship Id="rId31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council.gov.ru" TargetMode="External"/><Relationship Id="rId27" Type="http://schemas.openxmlformats.org/officeDocument/2006/relationships/hyperlink" Target="http://www.gov.ru" TargetMode="External"/><Relationship Id="rId30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0348-8E36-4124-BE12-4267261A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26</Pages>
  <Words>8914</Words>
  <Characters>50812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37</cp:revision>
  <cp:lastPrinted>2025-08-19T09:30:00Z</cp:lastPrinted>
  <dcterms:created xsi:type="dcterms:W3CDTF">2019-12-13T06:47:00Z</dcterms:created>
  <dcterms:modified xsi:type="dcterms:W3CDTF">2025-11-18T10:26:00Z</dcterms:modified>
</cp:coreProperties>
</file>